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F" w:rsidRDefault="00DF1CA5" w:rsidP="00773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WRONGFUL TERMINATION</w:t>
      </w:r>
      <w:r w:rsidR="00773BDF" w:rsidRPr="00773BDF">
        <w:rPr>
          <w:rFonts w:ascii="Times New Roman" w:hAnsi="Times New Roman" w:cs="Times New Roman"/>
          <w:b/>
          <w:sz w:val="26"/>
          <w:szCs w:val="26"/>
        </w:rPr>
        <w:t xml:space="preserve"> QUESTIO</w:t>
      </w:r>
      <w:bookmarkStart w:id="0" w:name="_GoBack"/>
      <w:bookmarkEnd w:id="0"/>
      <w:r w:rsidR="00773BDF" w:rsidRPr="00773BDF">
        <w:rPr>
          <w:rFonts w:ascii="Times New Roman" w:hAnsi="Times New Roman" w:cs="Times New Roman"/>
          <w:b/>
          <w:sz w:val="26"/>
          <w:szCs w:val="26"/>
        </w:rPr>
        <w:t>NNAIRE</w:t>
      </w:r>
    </w:p>
    <w:p w:rsidR="00773BDF" w:rsidRPr="00773BDF" w:rsidRDefault="00773BDF" w:rsidP="00773BDF">
      <w:pPr>
        <w:spacing w:after="0" w:line="240" w:lineRule="auto"/>
        <w:jc w:val="center"/>
        <w:rPr>
          <w:rFonts w:ascii="Times New Roman" w:hAnsi="Times New Roman" w:cs="Times New Roman"/>
          <w:b/>
          <w:sz w:val="26"/>
          <w:szCs w:val="26"/>
        </w:rPr>
      </w:pPr>
    </w:p>
    <w:p w:rsidR="00F273F7" w:rsidRDefault="00AA2E79" w:rsidP="00BC47C7">
      <w:pPr>
        <w:spacing w:after="0" w:line="240" w:lineRule="auto"/>
        <w:ind w:firstLine="720"/>
        <w:jc w:val="both"/>
        <w:rPr>
          <w:rFonts w:ascii="Times New Roman" w:hAnsi="Times New Roman" w:cs="Times New Roman"/>
          <w:sz w:val="26"/>
          <w:szCs w:val="26"/>
        </w:rPr>
      </w:pPr>
      <w:r w:rsidRPr="00AE0455">
        <w:rPr>
          <w:rFonts w:ascii="Times New Roman" w:hAnsi="Times New Roman" w:cs="Times New Roman"/>
          <w:sz w:val="26"/>
          <w:szCs w:val="26"/>
        </w:rPr>
        <w:t xml:space="preserve">Thank you for contacting Albeit </w:t>
      </w:r>
      <w:proofErr w:type="spellStart"/>
      <w:r w:rsidRPr="00AE0455">
        <w:rPr>
          <w:rFonts w:ascii="Times New Roman" w:hAnsi="Times New Roman" w:cs="Times New Roman"/>
          <w:sz w:val="26"/>
          <w:szCs w:val="26"/>
        </w:rPr>
        <w:t>Weiker</w:t>
      </w:r>
      <w:proofErr w:type="spellEnd"/>
      <w:r w:rsidRPr="00AE0455">
        <w:rPr>
          <w:rFonts w:ascii="Times New Roman" w:hAnsi="Times New Roman" w:cs="Times New Roman"/>
          <w:sz w:val="26"/>
          <w:szCs w:val="26"/>
        </w:rPr>
        <w:t xml:space="preserve">, LLP. </w:t>
      </w:r>
      <w:r w:rsidR="00540A4A">
        <w:rPr>
          <w:rFonts w:ascii="Times New Roman" w:hAnsi="Times New Roman" w:cs="Times New Roman"/>
          <w:sz w:val="26"/>
          <w:szCs w:val="26"/>
        </w:rPr>
        <w:t>To allow us</w:t>
      </w:r>
      <w:r w:rsidRPr="00AE0455">
        <w:rPr>
          <w:rFonts w:ascii="Times New Roman" w:hAnsi="Times New Roman" w:cs="Times New Roman"/>
          <w:sz w:val="26"/>
          <w:szCs w:val="26"/>
        </w:rPr>
        <w:t xml:space="preserve"> to evaluate your claim</w:t>
      </w:r>
      <w:r w:rsidR="00F273F7">
        <w:rPr>
          <w:rFonts w:ascii="Times New Roman" w:hAnsi="Times New Roman" w:cs="Times New Roman"/>
          <w:sz w:val="26"/>
          <w:szCs w:val="26"/>
        </w:rPr>
        <w:t xml:space="preserve"> accurately</w:t>
      </w:r>
      <w:r w:rsidRPr="00AE0455">
        <w:rPr>
          <w:rFonts w:ascii="Times New Roman" w:hAnsi="Times New Roman" w:cs="Times New Roman"/>
          <w:sz w:val="26"/>
          <w:szCs w:val="26"/>
        </w:rPr>
        <w:t>, please complete as much information as you can</w:t>
      </w:r>
      <w:r w:rsidR="00274F0C">
        <w:rPr>
          <w:rFonts w:ascii="Times New Roman" w:hAnsi="Times New Roman" w:cs="Times New Roman"/>
          <w:sz w:val="26"/>
          <w:szCs w:val="26"/>
        </w:rPr>
        <w:t xml:space="preserve"> below</w:t>
      </w:r>
      <w:r w:rsidRPr="00AE0455">
        <w:rPr>
          <w:rFonts w:ascii="Times New Roman" w:hAnsi="Times New Roman" w:cs="Times New Roman"/>
          <w:sz w:val="26"/>
          <w:szCs w:val="26"/>
        </w:rPr>
        <w:t xml:space="preserve">. </w:t>
      </w:r>
      <w:r w:rsidR="00AE0455">
        <w:rPr>
          <w:rFonts w:ascii="Times New Roman" w:hAnsi="Times New Roman" w:cs="Times New Roman"/>
          <w:sz w:val="26"/>
          <w:szCs w:val="26"/>
        </w:rPr>
        <w:t xml:space="preserve">If unsure, leave it blank. </w:t>
      </w:r>
    </w:p>
    <w:p w:rsidR="00F273F7" w:rsidRDefault="00F273F7" w:rsidP="00BC47C7">
      <w:pPr>
        <w:spacing w:after="0" w:line="240" w:lineRule="auto"/>
        <w:ind w:firstLine="720"/>
        <w:jc w:val="both"/>
        <w:rPr>
          <w:rFonts w:ascii="Times New Roman" w:hAnsi="Times New Roman" w:cs="Times New Roman"/>
          <w:sz w:val="26"/>
          <w:szCs w:val="26"/>
        </w:rPr>
      </w:pPr>
    </w:p>
    <w:p w:rsidR="00AA2E79" w:rsidRPr="00F57802" w:rsidRDefault="00274F0C" w:rsidP="00BC47C7">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Please </w:t>
      </w:r>
      <w:r w:rsidR="00F57802" w:rsidRPr="00F57802">
        <w:rPr>
          <w:rFonts w:ascii="Times New Roman" w:hAnsi="Times New Roman" w:cs="Times New Roman"/>
          <w:b/>
          <w:sz w:val="26"/>
          <w:szCs w:val="26"/>
        </w:rPr>
        <w:t xml:space="preserve">email </w:t>
      </w:r>
      <w:r>
        <w:rPr>
          <w:rFonts w:ascii="Times New Roman" w:hAnsi="Times New Roman" w:cs="Times New Roman"/>
          <w:b/>
          <w:sz w:val="26"/>
          <w:szCs w:val="26"/>
        </w:rPr>
        <w:t xml:space="preserve">the completed form </w:t>
      </w:r>
      <w:r w:rsidR="00AA2E79" w:rsidRPr="00F57802">
        <w:rPr>
          <w:rFonts w:ascii="Times New Roman" w:hAnsi="Times New Roman" w:cs="Times New Roman"/>
          <w:b/>
          <w:sz w:val="26"/>
          <w:szCs w:val="26"/>
        </w:rPr>
        <w:t xml:space="preserve">to mark@awlawohio.com </w:t>
      </w:r>
      <w:r w:rsidR="00AE0455" w:rsidRPr="00F57802">
        <w:rPr>
          <w:rFonts w:ascii="Times New Roman" w:hAnsi="Times New Roman" w:cs="Times New Roman"/>
          <w:b/>
          <w:sz w:val="26"/>
          <w:szCs w:val="26"/>
        </w:rPr>
        <w:t xml:space="preserve">or fax </w:t>
      </w:r>
      <w:r>
        <w:rPr>
          <w:rFonts w:ascii="Times New Roman" w:hAnsi="Times New Roman" w:cs="Times New Roman"/>
          <w:b/>
          <w:sz w:val="26"/>
          <w:szCs w:val="26"/>
        </w:rPr>
        <w:t xml:space="preserve">it </w:t>
      </w:r>
      <w:r w:rsidR="00AE0455" w:rsidRPr="00F57802">
        <w:rPr>
          <w:rFonts w:ascii="Times New Roman" w:hAnsi="Times New Roman" w:cs="Times New Roman"/>
          <w:b/>
          <w:sz w:val="26"/>
          <w:szCs w:val="26"/>
        </w:rPr>
        <w:t xml:space="preserve">to (614) 417-5081. </w:t>
      </w:r>
      <w:r w:rsidR="00BC47C7" w:rsidRPr="00F57802">
        <w:rPr>
          <w:rFonts w:ascii="Times New Roman" w:hAnsi="Times New Roman" w:cs="Times New Roman"/>
          <w:b/>
          <w:sz w:val="26"/>
          <w:szCs w:val="26"/>
        </w:rPr>
        <w:t>Once returned, w</w:t>
      </w:r>
      <w:r w:rsidR="00AA2E79" w:rsidRPr="00F57802">
        <w:rPr>
          <w:rFonts w:ascii="Times New Roman" w:hAnsi="Times New Roman" w:cs="Times New Roman"/>
          <w:b/>
          <w:sz w:val="26"/>
          <w:szCs w:val="26"/>
        </w:rPr>
        <w:t xml:space="preserve">e </w:t>
      </w:r>
      <w:r w:rsidR="00F81CC2">
        <w:rPr>
          <w:rFonts w:ascii="Times New Roman" w:hAnsi="Times New Roman" w:cs="Times New Roman"/>
          <w:b/>
          <w:sz w:val="26"/>
          <w:szCs w:val="26"/>
        </w:rPr>
        <w:t xml:space="preserve">will </w:t>
      </w:r>
      <w:r w:rsidR="00F57802" w:rsidRPr="00F57802">
        <w:rPr>
          <w:rFonts w:ascii="Times New Roman" w:hAnsi="Times New Roman" w:cs="Times New Roman"/>
          <w:b/>
          <w:sz w:val="26"/>
          <w:szCs w:val="26"/>
        </w:rPr>
        <w:t xml:space="preserve">contact you to </w:t>
      </w:r>
      <w:r w:rsidR="00BC47C7" w:rsidRPr="00F57802">
        <w:rPr>
          <w:rFonts w:ascii="Times New Roman" w:hAnsi="Times New Roman" w:cs="Times New Roman"/>
          <w:b/>
          <w:sz w:val="26"/>
          <w:szCs w:val="26"/>
        </w:rPr>
        <w:t>schedule you</w:t>
      </w:r>
      <w:r>
        <w:rPr>
          <w:rFonts w:ascii="Times New Roman" w:hAnsi="Times New Roman" w:cs="Times New Roman"/>
          <w:b/>
          <w:sz w:val="26"/>
          <w:szCs w:val="26"/>
        </w:rPr>
        <w:t>r</w:t>
      </w:r>
      <w:r w:rsidR="00AA2E79" w:rsidRPr="00F57802">
        <w:rPr>
          <w:rFonts w:ascii="Times New Roman" w:hAnsi="Times New Roman" w:cs="Times New Roman"/>
          <w:b/>
          <w:sz w:val="26"/>
          <w:szCs w:val="26"/>
        </w:rPr>
        <w:t xml:space="preserve"> </w:t>
      </w:r>
      <w:r>
        <w:rPr>
          <w:rFonts w:ascii="Times New Roman" w:hAnsi="Times New Roman" w:cs="Times New Roman"/>
          <w:b/>
          <w:sz w:val="26"/>
          <w:szCs w:val="26"/>
        </w:rPr>
        <w:t xml:space="preserve">free </w:t>
      </w:r>
      <w:r w:rsidR="00AA2E79" w:rsidRPr="00F57802">
        <w:rPr>
          <w:rFonts w:ascii="Times New Roman" w:hAnsi="Times New Roman" w:cs="Times New Roman"/>
          <w:b/>
          <w:sz w:val="26"/>
          <w:szCs w:val="26"/>
        </w:rPr>
        <w:t>consultation</w:t>
      </w:r>
      <w:r w:rsidR="00AE0455" w:rsidRPr="00F57802">
        <w:rPr>
          <w:rFonts w:ascii="Times New Roman" w:hAnsi="Times New Roman" w:cs="Times New Roman"/>
          <w:b/>
          <w:sz w:val="26"/>
          <w:szCs w:val="26"/>
        </w:rPr>
        <w:t xml:space="preserve">. </w:t>
      </w:r>
    </w:p>
    <w:p w:rsidR="00AA2E79" w:rsidRDefault="00AA2E79" w:rsidP="00773BDF">
      <w:pPr>
        <w:spacing w:after="0" w:line="240" w:lineRule="auto"/>
        <w:rPr>
          <w:rFonts w:ascii="Times New Roman" w:hAnsi="Times New Roman" w:cs="Times New Roman"/>
          <w:b/>
          <w:sz w:val="26"/>
          <w:szCs w:val="26"/>
        </w:rPr>
      </w:pPr>
    </w:p>
    <w:tbl>
      <w:tblPr>
        <w:tblStyle w:val="TableGrid"/>
        <w:tblW w:w="9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9"/>
        <w:gridCol w:w="1359"/>
        <w:gridCol w:w="630"/>
        <w:gridCol w:w="990"/>
        <w:gridCol w:w="360"/>
        <w:gridCol w:w="541"/>
        <w:gridCol w:w="449"/>
        <w:gridCol w:w="533"/>
        <w:gridCol w:w="477"/>
        <w:gridCol w:w="1510"/>
        <w:gridCol w:w="1170"/>
      </w:tblGrid>
      <w:tr w:rsidR="00BC47C7" w:rsidTr="00334DCE">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Full Name:</w:t>
            </w:r>
          </w:p>
        </w:tc>
        <w:tc>
          <w:tcPr>
            <w:tcW w:w="8019" w:type="dxa"/>
            <w:gridSpan w:val="10"/>
          </w:tcPr>
          <w:p w:rsidR="00BC47C7" w:rsidRDefault="00BC47C7" w:rsidP="00773BDF">
            <w:pPr>
              <w:rPr>
                <w:rFonts w:ascii="Times New Roman" w:hAnsi="Times New Roman" w:cs="Times New Roman"/>
                <w:b/>
                <w:sz w:val="26"/>
                <w:szCs w:val="26"/>
              </w:rPr>
            </w:pPr>
          </w:p>
        </w:tc>
      </w:tr>
      <w:tr w:rsidR="00BC47C7" w:rsidTr="00334DCE">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Address:</w:t>
            </w:r>
          </w:p>
        </w:tc>
        <w:tc>
          <w:tcPr>
            <w:tcW w:w="8019" w:type="dxa"/>
            <w:gridSpan w:val="10"/>
          </w:tcPr>
          <w:p w:rsidR="00BC47C7" w:rsidRDefault="00BC47C7" w:rsidP="00773BDF">
            <w:pPr>
              <w:rPr>
                <w:rFonts w:ascii="Times New Roman" w:hAnsi="Times New Roman" w:cs="Times New Roman"/>
                <w:b/>
                <w:sz w:val="26"/>
                <w:szCs w:val="26"/>
              </w:rPr>
            </w:pPr>
          </w:p>
        </w:tc>
      </w:tr>
      <w:tr w:rsidR="00BC47C7" w:rsidTr="00334DCE">
        <w:trPr>
          <w:trHeight w:val="314"/>
        </w:trPr>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DOB:</w:t>
            </w:r>
          </w:p>
        </w:tc>
        <w:tc>
          <w:tcPr>
            <w:tcW w:w="3880" w:type="dxa"/>
            <w:gridSpan w:val="5"/>
          </w:tcPr>
          <w:p w:rsidR="00BC47C7" w:rsidRDefault="00BC47C7" w:rsidP="00773BDF">
            <w:pPr>
              <w:rPr>
                <w:rFonts w:ascii="Times New Roman" w:hAnsi="Times New Roman" w:cs="Times New Roman"/>
                <w:b/>
                <w:sz w:val="26"/>
                <w:szCs w:val="26"/>
              </w:rPr>
            </w:pPr>
          </w:p>
        </w:tc>
        <w:tc>
          <w:tcPr>
            <w:tcW w:w="1459" w:type="dxa"/>
            <w:gridSpan w:val="3"/>
            <w:shd w:val="clear" w:color="auto" w:fill="D9D9D9" w:themeFill="background1" w:themeFillShade="D9"/>
          </w:tcPr>
          <w:p w:rsidR="00BC47C7" w:rsidRDefault="00BC47C7" w:rsidP="00773BDF">
            <w:pPr>
              <w:rPr>
                <w:rFonts w:ascii="Times New Roman" w:hAnsi="Times New Roman" w:cs="Times New Roman"/>
                <w:b/>
                <w:sz w:val="26"/>
                <w:szCs w:val="26"/>
              </w:rPr>
            </w:pPr>
            <w:r w:rsidRPr="00F23499">
              <w:rPr>
                <w:rFonts w:ascii="Times New Roman" w:hAnsi="Times New Roman" w:cs="Times New Roman"/>
                <w:b/>
                <w:sz w:val="26"/>
                <w:szCs w:val="26"/>
              </w:rPr>
              <w:t>Telephone:</w:t>
            </w:r>
          </w:p>
        </w:tc>
        <w:tc>
          <w:tcPr>
            <w:tcW w:w="2680" w:type="dxa"/>
            <w:gridSpan w:val="2"/>
          </w:tcPr>
          <w:p w:rsidR="00BC47C7" w:rsidRDefault="00BC47C7" w:rsidP="00773BDF">
            <w:pPr>
              <w:rPr>
                <w:rFonts w:ascii="Times New Roman" w:hAnsi="Times New Roman" w:cs="Times New Roman"/>
                <w:b/>
                <w:sz w:val="26"/>
                <w:szCs w:val="26"/>
              </w:rPr>
            </w:pPr>
          </w:p>
        </w:tc>
      </w:tr>
      <w:tr w:rsidR="00F23499" w:rsidTr="00334DCE">
        <w:tc>
          <w:tcPr>
            <w:tcW w:w="1719" w:type="dxa"/>
            <w:shd w:val="clear" w:color="auto" w:fill="D9D9D9" w:themeFill="background1" w:themeFillShade="D9"/>
          </w:tcPr>
          <w:p w:rsidR="00F23499" w:rsidRDefault="00F23499" w:rsidP="00773BDF">
            <w:pPr>
              <w:rPr>
                <w:rFonts w:ascii="Times New Roman" w:hAnsi="Times New Roman" w:cs="Times New Roman"/>
                <w:b/>
                <w:sz w:val="26"/>
                <w:szCs w:val="26"/>
              </w:rPr>
            </w:pPr>
            <w:r>
              <w:rPr>
                <w:rFonts w:ascii="Times New Roman" w:hAnsi="Times New Roman" w:cs="Times New Roman"/>
                <w:b/>
                <w:sz w:val="26"/>
                <w:szCs w:val="26"/>
              </w:rPr>
              <w:t>Email:</w:t>
            </w:r>
          </w:p>
        </w:tc>
        <w:tc>
          <w:tcPr>
            <w:tcW w:w="5339" w:type="dxa"/>
            <w:gridSpan w:val="8"/>
            <w:shd w:val="clear" w:color="auto" w:fill="FFFFFF" w:themeFill="background1"/>
          </w:tcPr>
          <w:p w:rsidR="00F23499" w:rsidRDefault="00F23499" w:rsidP="00773BDF">
            <w:pPr>
              <w:rPr>
                <w:rFonts w:ascii="Times New Roman" w:hAnsi="Times New Roman" w:cs="Times New Roman"/>
                <w:b/>
                <w:sz w:val="26"/>
                <w:szCs w:val="26"/>
              </w:rPr>
            </w:pPr>
          </w:p>
        </w:tc>
        <w:tc>
          <w:tcPr>
            <w:tcW w:w="2680" w:type="dxa"/>
            <w:gridSpan w:val="2"/>
            <w:shd w:val="clear" w:color="auto" w:fill="D9D9D9" w:themeFill="background1" w:themeFillShade="D9"/>
          </w:tcPr>
          <w:p w:rsidR="00F23499" w:rsidRDefault="00F23499" w:rsidP="00773BDF">
            <w:pPr>
              <w:rPr>
                <w:rFonts w:ascii="Times New Roman" w:hAnsi="Times New Roman" w:cs="Times New Roman"/>
                <w:b/>
                <w:sz w:val="26"/>
                <w:szCs w:val="26"/>
              </w:rPr>
            </w:pPr>
          </w:p>
        </w:tc>
      </w:tr>
      <w:tr w:rsidR="00A10054" w:rsidTr="00334DCE">
        <w:tc>
          <w:tcPr>
            <w:tcW w:w="6048" w:type="dxa"/>
            <w:gridSpan w:val="7"/>
            <w:shd w:val="clear" w:color="auto" w:fill="D9D9D9" w:themeFill="background1" w:themeFillShade="D9"/>
          </w:tcPr>
          <w:p w:rsidR="00A10054" w:rsidRDefault="00A10054" w:rsidP="00773BDF">
            <w:pPr>
              <w:rPr>
                <w:rFonts w:ascii="Times New Roman" w:hAnsi="Times New Roman" w:cs="Times New Roman"/>
                <w:b/>
                <w:sz w:val="26"/>
                <w:szCs w:val="26"/>
              </w:rPr>
            </w:pPr>
            <w:r>
              <w:rPr>
                <w:rFonts w:ascii="Times New Roman" w:hAnsi="Times New Roman" w:cs="Times New Roman"/>
                <w:b/>
                <w:sz w:val="26"/>
                <w:szCs w:val="26"/>
              </w:rPr>
              <w:t xml:space="preserve">Were you an independent contractor or employee? </w:t>
            </w:r>
          </w:p>
        </w:tc>
        <w:tc>
          <w:tcPr>
            <w:tcW w:w="3690" w:type="dxa"/>
            <w:gridSpan w:val="4"/>
            <w:shd w:val="clear" w:color="auto" w:fill="FFFFFF" w:themeFill="background1"/>
          </w:tcPr>
          <w:p w:rsidR="00A10054" w:rsidRDefault="00A10054" w:rsidP="00773BDF">
            <w:pPr>
              <w:rPr>
                <w:rFonts w:ascii="Times New Roman" w:hAnsi="Times New Roman" w:cs="Times New Roman"/>
                <w:b/>
                <w:sz w:val="26"/>
                <w:szCs w:val="26"/>
              </w:rPr>
            </w:pPr>
          </w:p>
        </w:tc>
      </w:tr>
      <w:tr w:rsidR="00D64565" w:rsidTr="00334DCE">
        <w:tc>
          <w:tcPr>
            <w:tcW w:w="3708" w:type="dxa"/>
            <w:gridSpan w:val="3"/>
            <w:shd w:val="clear" w:color="auto" w:fill="D9D9D9" w:themeFill="background1" w:themeFillShade="D9"/>
          </w:tcPr>
          <w:p w:rsidR="00D64565" w:rsidRDefault="00D64565" w:rsidP="00DF1CA5">
            <w:pPr>
              <w:rPr>
                <w:rFonts w:ascii="Times New Roman" w:hAnsi="Times New Roman" w:cs="Times New Roman"/>
                <w:b/>
                <w:sz w:val="26"/>
                <w:szCs w:val="26"/>
              </w:rPr>
            </w:pPr>
            <w:r>
              <w:rPr>
                <w:rFonts w:ascii="Times New Roman" w:hAnsi="Times New Roman" w:cs="Times New Roman"/>
                <w:b/>
                <w:sz w:val="26"/>
                <w:szCs w:val="26"/>
              </w:rPr>
              <w:t>Have you filed for unemployment benefits? (Y/N)</w:t>
            </w:r>
            <w:r w:rsidRPr="00773BDF">
              <w:rPr>
                <w:rFonts w:ascii="Times New Roman" w:hAnsi="Times New Roman" w:cs="Times New Roman"/>
                <w:b/>
                <w:sz w:val="26"/>
                <w:szCs w:val="26"/>
              </w:rPr>
              <w:t xml:space="preserve"> </w:t>
            </w:r>
          </w:p>
        </w:tc>
        <w:tc>
          <w:tcPr>
            <w:tcW w:w="990" w:type="dxa"/>
          </w:tcPr>
          <w:p w:rsidR="00D64565" w:rsidRDefault="00D64565" w:rsidP="00DF1CA5">
            <w:pPr>
              <w:rPr>
                <w:rFonts w:ascii="Times New Roman" w:hAnsi="Times New Roman" w:cs="Times New Roman"/>
                <w:b/>
                <w:sz w:val="26"/>
                <w:szCs w:val="26"/>
              </w:rPr>
            </w:pPr>
          </w:p>
        </w:tc>
        <w:tc>
          <w:tcPr>
            <w:tcW w:w="3870" w:type="dxa"/>
            <w:gridSpan w:val="6"/>
            <w:shd w:val="clear" w:color="auto" w:fill="D9D9D9" w:themeFill="background1" w:themeFillShade="D9"/>
          </w:tcPr>
          <w:p w:rsidR="00D64565" w:rsidRDefault="00D64565" w:rsidP="00DF1CA5">
            <w:pPr>
              <w:rPr>
                <w:rFonts w:ascii="Times New Roman" w:hAnsi="Times New Roman" w:cs="Times New Roman"/>
                <w:b/>
                <w:sz w:val="26"/>
                <w:szCs w:val="26"/>
              </w:rPr>
            </w:pPr>
            <w:r>
              <w:rPr>
                <w:rFonts w:ascii="Times New Roman" w:hAnsi="Times New Roman" w:cs="Times New Roman"/>
                <w:b/>
                <w:sz w:val="26"/>
                <w:szCs w:val="26"/>
              </w:rPr>
              <w:t>If so, has a hearing been held? (Y/N)</w:t>
            </w:r>
          </w:p>
        </w:tc>
        <w:tc>
          <w:tcPr>
            <w:tcW w:w="1170" w:type="dxa"/>
            <w:shd w:val="clear" w:color="auto" w:fill="FFFFFF" w:themeFill="background1"/>
          </w:tcPr>
          <w:p w:rsidR="00D64565" w:rsidRDefault="00D64565" w:rsidP="00DF1CA5">
            <w:pPr>
              <w:rPr>
                <w:rFonts w:ascii="Times New Roman" w:hAnsi="Times New Roman" w:cs="Times New Roman"/>
                <w:b/>
                <w:sz w:val="26"/>
                <w:szCs w:val="26"/>
              </w:rPr>
            </w:pPr>
          </w:p>
        </w:tc>
      </w:tr>
      <w:tr w:rsidR="00D64565" w:rsidTr="00334DCE">
        <w:tc>
          <w:tcPr>
            <w:tcW w:w="7058" w:type="dxa"/>
            <w:gridSpan w:val="9"/>
            <w:shd w:val="clear" w:color="auto" w:fill="D9D9D9" w:themeFill="background1" w:themeFillShade="D9"/>
          </w:tcPr>
          <w:p w:rsidR="00D64565" w:rsidRDefault="00D64565" w:rsidP="00773BDF">
            <w:pPr>
              <w:rPr>
                <w:rFonts w:ascii="Times New Roman" w:hAnsi="Times New Roman" w:cs="Times New Roman"/>
                <w:b/>
                <w:sz w:val="26"/>
                <w:szCs w:val="26"/>
              </w:rPr>
            </w:pPr>
            <w:r>
              <w:rPr>
                <w:rFonts w:ascii="Times New Roman" w:hAnsi="Times New Roman" w:cs="Times New Roman"/>
                <w:b/>
                <w:sz w:val="26"/>
                <w:szCs w:val="26"/>
              </w:rPr>
              <w:t>Are you interested in continuing in the same job? (Y/N)</w:t>
            </w:r>
          </w:p>
        </w:tc>
        <w:tc>
          <w:tcPr>
            <w:tcW w:w="2680" w:type="dxa"/>
            <w:gridSpan w:val="2"/>
            <w:shd w:val="clear" w:color="auto" w:fill="FFFFFF" w:themeFill="background1"/>
          </w:tcPr>
          <w:p w:rsidR="00D64565" w:rsidRDefault="00D64565" w:rsidP="00773BDF">
            <w:pPr>
              <w:rPr>
                <w:rFonts w:ascii="Times New Roman" w:hAnsi="Times New Roman" w:cs="Times New Roman"/>
                <w:b/>
                <w:sz w:val="26"/>
                <w:szCs w:val="26"/>
              </w:rPr>
            </w:pPr>
          </w:p>
        </w:tc>
      </w:tr>
      <w:tr w:rsidR="00334DCE" w:rsidTr="00334DCE">
        <w:tc>
          <w:tcPr>
            <w:tcW w:w="7058" w:type="dxa"/>
            <w:gridSpan w:val="9"/>
            <w:shd w:val="clear" w:color="auto" w:fill="D9D9D9" w:themeFill="background1" w:themeFillShade="D9"/>
          </w:tcPr>
          <w:p w:rsidR="00334DCE" w:rsidRDefault="00334DCE" w:rsidP="00773BDF">
            <w:pPr>
              <w:rPr>
                <w:rFonts w:ascii="Times New Roman" w:hAnsi="Times New Roman" w:cs="Times New Roman"/>
                <w:b/>
                <w:sz w:val="26"/>
                <w:szCs w:val="26"/>
              </w:rPr>
            </w:pPr>
          </w:p>
        </w:tc>
        <w:tc>
          <w:tcPr>
            <w:tcW w:w="2680" w:type="dxa"/>
            <w:gridSpan w:val="2"/>
            <w:shd w:val="clear" w:color="auto" w:fill="FFFFFF" w:themeFill="background1"/>
          </w:tcPr>
          <w:p w:rsidR="00334DCE" w:rsidRDefault="00334DCE" w:rsidP="00773BDF">
            <w:pPr>
              <w:rPr>
                <w:rFonts w:ascii="Times New Roman" w:hAnsi="Times New Roman" w:cs="Times New Roman"/>
                <w:b/>
                <w:sz w:val="26"/>
                <w:szCs w:val="26"/>
              </w:rPr>
            </w:pPr>
          </w:p>
        </w:tc>
      </w:tr>
      <w:tr w:rsidR="00AE0455" w:rsidTr="00334DCE">
        <w:tc>
          <w:tcPr>
            <w:tcW w:w="9738" w:type="dxa"/>
            <w:gridSpan w:val="11"/>
            <w:shd w:val="clear" w:color="auto" w:fill="D9D9D9" w:themeFill="background1" w:themeFillShade="D9"/>
          </w:tcPr>
          <w:p w:rsidR="00DF1CA5" w:rsidRDefault="00DF1CA5" w:rsidP="00DF1CA5">
            <w:pPr>
              <w:rPr>
                <w:rFonts w:ascii="Times New Roman" w:hAnsi="Times New Roman" w:cs="Times New Roman"/>
                <w:b/>
                <w:sz w:val="26"/>
                <w:szCs w:val="26"/>
              </w:rPr>
            </w:pPr>
            <w:r>
              <w:rPr>
                <w:rFonts w:ascii="Times New Roman" w:hAnsi="Times New Roman" w:cs="Times New Roman"/>
                <w:b/>
                <w:sz w:val="26"/>
                <w:szCs w:val="26"/>
              </w:rPr>
              <w:t>ADVERSE EMPLOYMENT ACTION (required element</w:t>
            </w:r>
            <w:r w:rsidR="00334DCE">
              <w:rPr>
                <w:rFonts w:ascii="Times New Roman" w:hAnsi="Times New Roman" w:cs="Times New Roman"/>
                <w:b/>
                <w:sz w:val="26"/>
                <w:szCs w:val="26"/>
              </w:rPr>
              <w:t xml:space="preserve"> for wrongful termination</w:t>
            </w:r>
            <w:r>
              <w:rPr>
                <w:rFonts w:ascii="Times New Roman" w:hAnsi="Times New Roman" w:cs="Times New Roman"/>
                <w:b/>
                <w:sz w:val="26"/>
                <w:szCs w:val="26"/>
              </w:rPr>
              <w:t xml:space="preserve">) </w:t>
            </w:r>
          </w:p>
          <w:p w:rsidR="00DF1CA5" w:rsidRPr="00F23499" w:rsidRDefault="00DF1CA5" w:rsidP="00DF1CA5">
            <w:pPr>
              <w:rPr>
                <w:rFonts w:ascii="Times New Roman" w:hAnsi="Times New Roman" w:cs="Times New Roman"/>
                <w:b/>
                <w:sz w:val="26"/>
                <w:szCs w:val="26"/>
              </w:rPr>
            </w:pPr>
            <w:r w:rsidRPr="00F23499">
              <w:rPr>
                <w:rFonts w:ascii="Times New Roman" w:hAnsi="Times New Roman" w:cs="Times New Roman"/>
                <w:b/>
                <w:sz w:val="26"/>
                <w:szCs w:val="26"/>
              </w:rPr>
              <w:t xml:space="preserve">Highlight or underline all that apply: </w:t>
            </w:r>
          </w:p>
          <w:p w:rsidR="00DF1CA5" w:rsidRPr="00F23499" w:rsidRDefault="00DF1CA5" w:rsidP="00DF1CA5">
            <w:pPr>
              <w:pStyle w:val="ListParagraph"/>
              <w:numPr>
                <w:ilvl w:val="0"/>
                <w:numId w:val="2"/>
              </w:numPr>
              <w:spacing w:after="200" w:line="276" w:lineRule="auto"/>
              <w:rPr>
                <w:rFonts w:ascii="Times New Roman" w:hAnsi="Times New Roman" w:cs="Times New Roman"/>
                <w:sz w:val="20"/>
                <w:szCs w:val="20"/>
              </w:rPr>
            </w:pPr>
            <w:r w:rsidRPr="00F23499">
              <w:rPr>
                <w:rFonts w:ascii="Times New Roman" w:hAnsi="Times New Roman" w:cs="Times New Roman"/>
                <w:sz w:val="20"/>
                <w:szCs w:val="20"/>
              </w:rPr>
              <w:t xml:space="preserve">Termination? </w:t>
            </w:r>
          </w:p>
          <w:p w:rsidR="00AE0455" w:rsidRPr="00DF1CA5" w:rsidRDefault="00DF1CA5" w:rsidP="00DF1CA5">
            <w:pPr>
              <w:pStyle w:val="ListParagraph"/>
              <w:numPr>
                <w:ilvl w:val="0"/>
                <w:numId w:val="2"/>
              </w:numPr>
              <w:spacing w:after="200" w:line="276" w:lineRule="auto"/>
              <w:rPr>
                <w:rFonts w:ascii="Times New Roman" w:hAnsi="Times New Roman" w:cs="Times New Roman"/>
                <w:sz w:val="20"/>
                <w:szCs w:val="20"/>
              </w:rPr>
            </w:pPr>
            <w:r w:rsidRPr="00F23499">
              <w:rPr>
                <w:rFonts w:ascii="Times New Roman" w:hAnsi="Times New Roman" w:cs="Times New Roman"/>
                <w:sz w:val="20"/>
                <w:szCs w:val="20"/>
              </w:rPr>
              <w:t xml:space="preserve">Forced Resignation? </w:t>
            </w:r>
          </w:p>
        </w:tc>
      </w:tr>
      <w:tr w:rsidR="00DF1CA5" w:rsidTr="00334DCE">
        <w:tc>
          <w:tcPr>
            <w:tcW w:w="3078" w:type="dxa"/>
            <w:gridSpan w:val="2"/>
            <w:shd w:val="clear" w:color="auto" w:fill="D9D9D9" w:themeFill="background1" w:themeFillShade="D9"/>
          </w:tcPr>
          <w:p w:rsidR="00DF1CA5" w:rsidRPr="00F23499" w:rsidRDefault="00DF1CA5" w:rsidP="00FE0CB5">
            <w:pPr>
              <w:rPr>
                <w:rFonts w:ascii="Times New Roman" w:hAnsi="Times New Roman" w:cs="Times New Roman"/>
                <w:b/>
                <w:sz w:val="26"/>
                <w:szCs w:val="26"/>
              </w:rPr>
            </w:pPr>
            <w:r w:rsidRPr="00F23499">
              <w:rPr>
                <w:rFonts w:ascii="Times New Roman" w:hAnsi="Times New Roman" w:cs="Times New Roman"/>
                <w:b/>
                <w:sz w:val="26"/>
                <w:szCs w:val="26"/>
              </w:rPr>
              <w:t xml:space="preserve">Date of </w:t>
            </w:r>
            <w:r w:rsidR="00FE0CB5">
              <w:rPr>
                <w:rFonts w:ascii="Times New Roman" w:hAnsi="Times New Roman" w:cs="Times New Roman"/>
                <w:b/>
                <w:sz w:val="26"/>
                <w:szCs w:val="26"/>
              </w:rPr>
              <w:t>termination</w:t>
            </w:r>
            <w:r w:rsidRPr="00F23499">
              <w:rPr>
                <w:rFonts w:ascii="Times New Roman" w:hAnsi="Times New Roman" w:cs="Times New Roman"/>
                <w:b/>
                <w:sz w:val="26"/>
                <w:szCs w:val="26"/>
              </w:rPr>
              <w:t xml:space="preserve">? </w:t>
            </w:r>
          </w:p>
        </w:tc>
        <w:tc>
          <w:tcPr>
            <w:tcW w:w="1980" w:type="dxa"/>
            <w:gridSpan w:val="3"/>
          </w:tcPr>
          <w:p w:rsidR="00DF1CA5" w:rsidRDefault="00DF1CA5" w:rsidP="00DF1CA5">
            <w:pPr>
              <w:rPr>
                <w:rFonts w:ascii="Times New Roman" w:hAnsi="Times New Roman" w:cs="Times New Roman"/>
                <w:sz w:val="26"/>
                <w:szCs w:val="26"/>
              </w:rPr>
            </w:pPr>
          </w:p>
        </w:tc>
        <w:tc>
          <w:tcPr>
            <w:tcW w:w="4680" w:type="dxa"/>
            <w:gridSpan w:val="6"/>
            <w:shd w:val="clear" w:color="auto" w:fill="D9D9D9" w:themeFill="background1" w:themeFillShade="D9"/>
          </w:tcPr>
          <w:p w:rsidR="00DF1CA5" w:rsidRDefault="00DF1CA5" w:rsidP="00DF1CA5">
            <w:pPr>
              <w:rPr>
                <w:rFonts w:ascii="Times New Roman" w:hAnsi="Times New Roman" w:cs="Times New Roman"/>
                <w:b/>
                <w:sz w:val="26"/>
                <w:szCs w:val="26"/>
              </w:rPr>
            </w:pPr>
          </w:p>
        </w:tc>
      </w:tr>
      <w:tr w:rsidR="00DF1CA5" w:rsidTr="00334DCE">
        <w:tc>
          <w:tcPr>
            <w:tcW w:w="5058" w:type="dxa"/>
            <w:gridSpan w:val="5"/>
            <w:shd w:val="clear" w:color="auto" w:fill="D9D9D9" w:themeFill="background1" w:themeFillShade="D9"/>
          </w:tcPr>
          <w:p w:rsidR="00DF1CA5" w:rsidRPr="00F23499" w:rsidRDefault="00DF1CA5" w:rsidP="00DF1CA5">
            <w:pPr>
              <w:rPr>
                <w:rFonts w:ascii="Times New Roman" w:hAnsi="Times New Roman" w:cs="Times New Roman"/>
                <w:b/>
                <w:sz w:val="26"/>
                <w:szCs w:val="26"/>
              </w:rPr>
            </w:pPr>
            <w:r w:rsidRPr="00F23499">
              <w:rPr>
                <w:rFonts w:ascii="Times New Roman" w:hAnsi="Times New Roman" w:cs="Times New Roman"/>
                <w:b/>
                <w:sz w:val="26"/>
                <w:szCs w:val="26"/>
              </w:rPr>
              <w:t xml:space="preserve">Reason stated by employer for the adverse action (e.g. reason for termination)? </w:t>
            </w:r>
          </w:p>
        </w:tc>
        <w:tc>
          <w:tcPr>
            <w:tcW w:w="4680" w:type="dxa"/>
            <w:gridSpan w:val="6"/>
          </w:tcPr>
          <w:p w:rsidR="00DF1CA5" w:rsidRDefault="00DF1CA5" w:rsidP="00DF1CA5">
            <w:pPr>
              <w:rPr>
                <w:rFonts w:ascii="Times New Roman" w:hAnsi="Times New Roman" w:cs="Times New Roman"/>
                <w:b/>
                <w:sz w:val="26"/>
                <w:szCs w:val="26"/>
              </w:rPr>
            </w:pPr>
          </w:p>
          <w:p w:rsidR="00DF1CA5" w:rsidRDefault="00DF1CA5" w:rsidP="00DF1CA5">
            <w:pPr>
              <w:rPr>
                <w:rFonts w:ascii="Times New Roman" w:hAnsi="Times New Roman" w:cs="Times New Roman"/>
                <w:b/>
                <w:sz w:val="26"/>
                <w:szCs w:val="26"/>
              </w:rPr>
            </w:pPr>
          </w:p>
        </w:tc>
      </w:tr>
      <w:tr w:rsidR="00DF1CA5" w:rsidTr="00334DCE">
        <w:tc>
          <w:tcPr>
            <w:tcW w:w="5058" w:type="dxa"/>
            <w:gridSpan w:val="5"/>
            <w:shd w:val="clear" w:color="auto" w:fill="D9D9D9" w:themeFill="background1" w:themeFillShade="D9"/>
          </w:tcPr>
          <w:p w:rsidR="00DF1CA5" w:rsidRPr="00773BDF" w:rsidRDefault="00DF1CA5" w:rsidP="00DF1CA5">
            <w:pPr>
              <w:rPr>
                <w:rFonts w:ascii="Times New Roman" w:hAnsi="Times New Roman" w:cs="Times New Roman"/>
                <w:b/>
                <w:sz w:val="26"/>
                <w:szCs w:val="26"/>
              </w:rPr>
            </w:pPr>
            <w:r>
              <w:rPr>
                <w:rFonts w:ascii="Times New Roman" w:hAnsi="Times New Roman" w:cs="Times New Roman"/>
                <w:b/>
                <w:sz w:val="26"/>
                <w:szCs w:val="26"/>
              </w:rPr>
              <w:t>Do you believe this was the real reason for termination/suspension? (Y/N)</w:t>
            </w:r>
          </w:p>
        </w:tc>
        <w:tc>
          <w:tcPr>
            <w:tcW w:w="1523" w:type="dxa"/>
            <w:gridSpan w:val="3"/>
          </w:tcPr>
          <w:p w:rsidR="00DF1CA5" w:rsidRDefault="00DF1CA5" w:rsidP="00DF1CA5">
            <w:pPr>
              <w:rPr>
                <w:rFonts w:ascii="Times New Roman" w:hAnsi="Times New Roman" w:cs="Times New Roman"/>
                <w:b/>
                <w:sz w:val="26"/>
                <w:szCs w:val="26"/>
              </w:rPr>
            </w:pPr>
          </w:p>
        </w:tc>
        <w:tc>
          <w:tcPr>
            <w:tcW w:w="3157" w:type="dxa"/>
            <w:gridSpan w:val="3"/>
            <w:shd w:val="clear" w:color="auto" w:fill="D9D9D9" w:themeFill="background1" w:themeFillShade="D9"/>
          </w:tcPr>
          <w:p w:rsidR="00DF1CA5" w:rsidRDefault="00DF1CA5" w:rsidP="00DF1CA5">
            <w:pPr>
              <w:rPr>
                <w:rFonts w:ascii="Times New Roman" w:hAnsi="Times New Roman" w:cs="Times New Roman"/>
                <w:b/>
                <w:sz w:val="26"/>
                <w:szCs w:val="26"/>
              </w:rPr>
            </w:pPr>
          </w:p>
        </w:tc>
      </w:tr>
      <w:tr w:rsidR="00DF1CA5" w:rsidTr="00334DCE">
        <w:tc>
          <w:tcPr>
            <w:tcW w:w="5058" w:type="dxa"/>
            <w:gridSpan w:val="5"/>
            <w:shd w:val="clear" w:color="auto" w:fill="D9D9D9" w:themeFill="background1" w:themeFillShade="D9"/>
          </w:tcPr>
          <w:p w:rsidR="00DF1CA5" w:rsidRPr="00773BDF" w:rsidRDefault="00DF1CA5" w:rsidP="00DF1CA5">
            <w:pPr>
              <w:rPr>
                <w:rFonts w:ascii="Times New Roman" w:hAnsi="Times New Roman" w:cs="Times New Roman"/>
                <w:b/>
                <w:sz w:val="26"/>
                <w:szCs w:val="26"/>
              </w:rPr>
            </w:pPr>
            <w:r>
              <w:rPr>
                <w:rFonts w:ascii="Times New Roman" w:hAnsi="Times New Roman" w:cs="Times New Roman"/>
                <w:b/>
                <w:sz w:val="26"/>
                <w:szCs w:val="26"/>
              </w:rPr>
              <w:t xml:space="preserve">If no, what do you believe was the real reason for termination/suspension? </w:t>
            </w:r>
          </w:p>
        </w:tc>
        <w:tc>
          <w:tcPr>
            <w:tcW w:w="4680" w:type="dxa"/>
            <w:gridSpan w:val="6"/>
          </w:tcPr>
          <w:p w:rsidR="00DF1CA5" w:rsidRDefault="00DF1CA5" w:rsidP="00DF1CA5">
            <w:pPr>
              <w:rPr>
                <w:rFonts w:ascii="Times New Roman" w:hAnsi="Times New Roman" w:cs="Times New Roman"/>
                <w:b/>
                <w:sz w:val="26"/>
                <w:szCs w:val="26"/>
              </w:rPr>
            </w:pPr>
          </w:p>
        </w:tc>
      </w:tr>
      <w:tr w:rsidR="00DF1CA5" w:rsidTr="00334DCE">
        <w:tc>
          <w:tcPr>
            <w:tcW w:w="9738" w:type="dxa"/>
            <w:gridSpan w:val="11"/>
            <w:shd w:val="clear" w:color="auto" w:fill="D9D9D9" w:themeFill="background1" w:themeFillShade="D9"/>
          </w:tcPr>
          <w:p w:rsidR="00DF1CA5" w:rsidRDefault="00DF1CA5" w:rsidP="00773BDF">
            <w:pPr>
              <w:rPr>
                <w:rFonts w:ascii="Times New Roman" w:hAnsi="Times New Roman" w:cs="Times New Roman"/>
                <w:b/>
                <w:sz w:val="26"/>
                <w:szCs w:val="26"/>
              </w:rPr>
            </w:pPr>
          </w:p>
        </w:tc>
      </w:tr>
    </w:tbl>
    <w:p w:rsidR="00334DCE" w:rsidRDefault="00334DCE">
      <w:r>
        <w:br w:type="page"/>
      </w:r>
    </w:p>
    <w:tbl>
      <w:tblPr>
        <w:tblStyle w:val="TableGrid"/>
        <w:tblW w:w="9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08"/>
        <w:gridCol w:w="990"/>
        <w:gridCol w:w="2360"/>
        <w:gridCol w:w="1510"/>
        <w:gridCol w:w="180"/>
        <w:gridCol w:w="990"/>
      </w:tblGrid>
      <w:tr w:rsidR="00334DCE" w:rsidTr="00334DCE">
        <w:tc>
          <w:tcPr>
            <w:tcW w:w="9738" w:type="dxa"/>
            <w:gridSpan w:val="6"/>
            <w:shd w:val="clear" w:color="auto" w:fill="D9D9D9" w:themeFill="background1" w:themeFillShade="D9"/>
          </w:tcPr>
          <w:p w:rsidR="00334DCE" w:rsidRPr="00334DCE" w:rsidRDefault="00334DCE" w:rsidP="00334DCE">
            <w:pPr>
              <w:rPr>
                <w:rFonts w:ascii="Times New Roman" w:hAnsi="Times New Roman" w:cs="Times New Roman"/>
                <w:b/>
                <w:caps/>
                <w:sz w:val="26"/>
                <w:szCs w:val="26"/>
              </w:rPr>
            </w:pPr>
            <w:r w:rsidRPr="00334DCE">
              <w:rPr>
                <w:rFonts w:ascii="Times New Roman" w:hAnsi="Times New Roman" w:cs="Times New Roman"/>
                <w:b/>
                <w:caps/>
                <w:color w:val="FF0000"/>
                <w:sz w:val="26"/>
                <w:szCs w:val="26"/>
              </w:rPr>
              <w:lastRenderedPageBreak/>
              <w:t>Intake note: Potential client will need one of the 3 exceptions (listed #1-3 below) to the at-will employment doctrine in order to mainatin a wrongful termination claim</w:t>
            </w:r>
          </w:p>
        </w:tc>
      </w:tr>
      <w:tr w:rsidR="00F273F7" w:rsidTr="00334DCE">
        <w:tc>
          <w:tcPr>
            <w:tcW w:w="8748" w:type="dxa"/>
            <w:gridSpan w:val="5"/>
            <w:shd w:val="clear" w:color="auto" w:fill="D9D9D9" w:themeFill="background1" w:themeFillShade="D9"/>
          </w:tcPr>
          <w:p w:rsidR="00F273F7" w:rsidRDefault="00334DCE" w:rsidP="00DF1CA5">
            <w:pPr>
              <w:rPr>
                <w:rFonts w:ascii="Times New Roman" w:hAnsi="Times New Roman" w:cs="Times New Roman"/>
                <w:b/>
                <w:sz w:val="26"/>
                <w:szCs w:val="26"/>
              </w:rPr>
            </w:pPr>
            <w:r w:rsidRPr="00334DCE">
              <w:rPr>
                <w:rFonts w:ascii="Times New Roman" w:hAnsi="Times New Roman" w:cs="Times New Roman"/>
                <w:b/>
                <w:sz w:val="26"/>
                <w:szCs w:val="26"/>
              </w:rPr>
              <w:t xml:space="preserve">#1 - </w:t>
            </w:r>
            <w:r w:rsidR="00DF1CA5" w:rsidRPr="00334DCE">
              <w:rPr>
                <w:rFonts w:ascii="Times New Roman" w:hAnsi="Times New Roman" w:cs="Times New Roman"/>
                <w:b/>
                <w:sz w:val="26"/>
                <w:szCs w:val="26"/>
              </w:rPr>
              <w:t>DISCRIMINATION:</w:t>
            </w:r>
            <w:r w:rsidR="00DF1CA5">
              <w:rPr>
                <w:rFonts w:ascii="Times New Roman" w:hAnsi="Times New Roman" w:cs="Times New Roman"/>
                <w:b/>
                <w:sz w:val="26"/>
                <w:szCs w:val="26"/>
              </w:rPr>
              <w:t xml:space="preserve"> Do you believe you were fired because of your inclusion in any of the protected classes below? (Y/N)</w:t>
            </w:r>
          </w:p>
        </w:tc>
        <w:tc>
          <w:tcPr>
            <w:tcW w:w="990" w:type="dxa"/>
            <w:shd w:val="clear" w:color="auto" w:fill="FFFFFF" w:themeFill="background1"/>
          </w:tcPr>
          <w:p w:rsidR="00F273F7" w:rsidRDefault="00F273F7" w:rsidP="00773BDF">
            <w:pPr>
              <w:rPr>
                <w:rFonts w:ascii="Times New Roman" w:hAnsi="Times New Roman" w:cs="Times New Roman"/>
                <w:b/>
                <w:sz w:val="26"/>
                <w:szCs w:val="26"/>
              </w:rPr>
            </w:pPr>
          </w:p>
        </w:tc>
      </w:tr>
      <w:tr w:rsidR="00BC47C7" w:rsidTr="00334DCE">
        <w:tc>
          <w:tcPr>
            <w:tcW w:w="9738" w:type="dxa"/>
            <w:gridSpan w:val="6"/>
          </w:tcPr>
          <w:p w:rsidR="003372EC" w:rsidRPr="00F23499" w:rsidRDefault="00DF1CA5" w:rsidP="003372EC">
            <w:pPr>
              <w:rPr>
                <w:rFonts w:ascii="Times New Roman" w:hAnsi="Times New Roman" w:cs="Times New Roman"/>
                <w:b/>
                <w:sz w:val="26"/>
                <w:szCs w:val="26"/>
              </w:rPr>
            </w:pPr>
            <w:r w:rsidRPr="00773BDF">
              <w:rPr>
                <w:rFonts w:ascii="Times New Roman" w:hAnsi="Times New Roman" w:cs="Times New Roman"/>
                <w:b/>
                <w:sz w:val="26"/>
                <w:szCs w:val="26"/>
              </w:rPr>
              <w:t xml:space="preserve">#1 – </w:t>
            </w:r>
            <w:r w:rsidR="00334DCE">
              <w:rPr>
                <w:rFonts w:ascii="Times New Roman" w:hAnsi="Times New Roman" w:cs="Times New Roman"/>
                <w:b/>
                <w:sz w:val="26"/>
                <w:szCs w:val="26"/>
              </w:rPr>
              <w:t>Which protected class</w:t>
            </w:r>
            <w:r>
              <w:rPr>
                <w:rFonts w:ascii="Times New Roman" w:hAnsi="Times New Roman" w:cs="Times New Roman"/>
                <w:b/>
                <w:sz w:val="26"/>
                <w:szCs w:val="26"/>
              </w:rPr>
              <w:t xml:space="preserve">? </w:t>
            </w:r>
            <w:r w:rsidR="003372EC" w:rsidRPr="00F23499">
              <w:rPr>
                <w:rFonts w:ascii="Times New Roman" w:hAnsi="Times New Roman" w:cs="Times New Roman"/>
                <w:b/>
                <w:sz w:val="26"/>
                <w:szCs w:val="26"/>
              </w:rPr>
              <w:t xml:space="preserve">Highlight or underline all </w:t>
            </w:r>
            <w:r>
              <w:rPr>
                <w:rFonts w:ascii="Times New Roman" w:hAnsi="Times New Roman" w:cs="Times New Roman"/>
                <w:b/>
                <w:sz w:val="26"/>
                <w:szCs w:val="26"/>
              </w:rPr>
              <w:t xml:space="preserve">that apply: </w:t>
            </w:r>
            <w:r w:rsidR="003372EC" w:rsidRPr="00F23499">
              <w:rPr>
                <w:rFonts w:ascii="Times New Roman" w:hAnsi="Times New Roman" w:cs="Times New Roman"/>
                <w:b/>
                <w:sz w:val="26"/>
                <w:szCs w:val="26"/>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Minority (race)?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Female?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Age (over 40)?  Please note: age claims are very time sensitive</w:t>
            </w:r>
            <w:r w:rsidR="00D64565">
              <w:rPr>
                <w:rFonts w:ascii="Times New Roman" w:hAnsi="Times New Roman" w:cs="Times New Roman"/>
                <w:sz w:val="20"/>
                <w:szCs w:val="20"/>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Pregnant or on Maternity Leave? </w:t>
            </w:r>
          </w:p>
          <w:p w:rsidR="00BC47C7" w:rsidRPr="00F23499" w:rsidRDefault="00D64565" w:rsidP="00BC47C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Disease</w:t>
            </w:r>
            <w:r w:rsidRPr="00F23499">
              <w:rPr>
                <w:rFonts w:ascii="Times New Roman" w:hAnsi="Times New Roman" w:cs="Times New Roman"/>
                <w:sz w:val="20"/>
                <w:szCs w:val="20"/>
              </w:rPr>
              <w:t xml:space="preserve"> </w:t>
            </w:r>
            <w:r w:rsidR="00F23499" w:rsidRPr="00F23499">
              <w:rPr>
                <w:rFonts w:ascii="Times New Roman" w:hAnsi="Times New Roman" w:cs="Times New Roman"/>
                <w:sz w:val="20"/>
                <w:szCs w:val="20"/>
              </w:rPr>
              <w:t>or</w:t>
            </w:r>
            <w:r w:rsidRPr="00F23499">
              <w:rPr>
                <w:rFonts w:ascii="Times New Roman" w:hAnsi="Times New Roman" w:cs="Times New Roman"/>
                <w:sz w:val="20"/>
                <w:szCs w:val="20"/>
              </w:rPr>
              <w:t xml:space="preserve"> Disability</w:t>
            </w:r>
            <w:r w:rsidR="00BC47C7" w:rsidRPr="00F23499">
              <w:rPr>
                <w:rFonts w:ascii="Times New Roman" w:hAnsi="Times New Roman" w:cs="Times New Roman"/>
                <w:sz w:val="20"/>
                <w:szCs w:val="20"/>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Nationality? </w:t>
            </w:r>
          </w:p>
          <w:p w:rsidR="00F23499" w:rsidRDefault="00BC47C7" w:rsidP="00F23499">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Practice Religion? </w:t>
            </w:r>
          </w:p>
          <w:p w:rsidR="00BC47C7" w:rsidRPr="00F23499" w:rsidRDefault="00BC47C7" w:rsidP="00F23499">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Military Service? </w:t>
            </w:r>
          </w:p>
        </w:tc>
      </w:tr>
      <w:tr w:rsidR="00334DCE" w:rsidTr="00334DCE">
        <w:tc>
          <w:tcPr>
            <w:tcW w:w="9738" w:type="dxa"/>
            <w:gridSpan w:val="6"/>
          </w:tcPr>
          <w:p w:rsidR="00334DCE" w:rsidRDefault="00334DCE" w:rsidP="003372EC">
            <w:pPr>
              <w:rPr>
                <w:rFonts w:ascii="Times New Roman" w:hAnsi="Times New Roman" w:cs="Times New Roman"/>
                <w:b/>
                <w:sz w:val="26"/>
                <w:szCs w:val="26"/>
              </w:rPr>
            </w:pPr>
          </w:p>
          <w:p w:rsidR="00334DCE" w:rsidRDefault="00334DCE" w:rsidP="003372EC">
            <w:pPr>
              <w:rPr>
                <w:rFonts w:ascii="Times New Roman" w:hAnsi="Times New Roman" w:cs="Times New Roman"/>
                <w:b/>
                <w:sz w:val="26"/>
                <w:szCs w:val="26"/>
              </w:rPr>
            </w:pPr>
          </w:p>
          <w:p w:rsidR="00334DCE" w:rsidRPr="00773BDF" w:rsidRDefault="00334DCE" w:rsidP="003372EC">
            <w:pPr>
              <w:rPr>
                <w:rFonts w:ascii="Times New Roman" w:hAnsi="Times New Roman" w:cs="Times New Roman"/>
                <w:b/>
                <w:sz w:val="26"/>
                <w:szCs w:val="26"/>
              </w:rPr>
            </w:pPr>
          </w:p>
        </w:tc>
      </w:tr>
      <w:tr w:rsidR="00334DCE" w:rsidTr="00334DCE">
        <w:tc>
          <w:tcPr>
            <w:tcW w:w="3708" w:type="dxa"/>
            <w:shd w:val="clear" w:color="auto" w:fill="D9D9D9" w:themeFill="background1" w:themeFillShade="D9"/>
          </w:tcPr>
          <w:p w:rsidR="00334DCE" w:rsidRDefault="00334DCE" w:rsidP="00334DCE">
            <w:pPr>
              <w:rPr>
                <w:rFonts w:ascii="Times New Roman" w:hAnsi="Times New Roman" w:cs="Times New Roman"/>
                <w:b/>
                <w:sz w:val="26"/>
                <w:szCs w:val="26"/>
              </w:rPr>
            </w:pPr>
            <w:r w:rsidRPr="00334DCE">
              <w:rPr>
                <w:rFonts w:ascii="Times New Roman" w:hAnsi="Times New Roman" w:cs="Times New Roman"/>
                <w:b/>
                <w:sz w:val="26"/>
                <w:szCs w:val="26"/>
              </w:rPr>
              <w:t>#2 – BREACH OF EMPLOYMENT CONTRACT:</w:t>
            </w:r>
            <w:r>
              <w:rPr>
                <w:rFonts w:ascii="Times New Roman" w:hAnsi="Times New Roman" w:cs="Times New Roman"/>
                <w:b/>
                <w:sz w:val="26"/>
                <w:szCs w:val="26"/>
              </w:rPr>
              <w:t xml:space="preserve"> </w:t>
            </w:r>
            <w:r w:rsidRPr="00773BDF">
              <w:rPr>
                <w:rFonts w:ascii="Times New Roman" w:hAnsi="Times New Roman" w:cs="Times New Roman"/>
                <w:b/>
                <w:sz w:val="26"/>
                <w:szCs w:val="26"/>
              </w:rPr>
              <w:t>Did you have an employment contract?</w:t>
            </w:r>
            <w:r>
              <w:rPr>
                <w:rFonts w:ascii="Times New Roman" w:hAnsi="Times New Roman" w:cs="Times New Roman"/>
                <w:b/>
                <w:sz w:val="26"/>
                <w:szCs w:val="26"/>
              </w:rPr>
              <w:t xml:space="preserve"> (Y/N)</w:t>
            </w:r>
          </w:p>
        </w:tc>
        <w:tc>
          <w:tcPr>
            <w:tcW w:w="990" w:type="dxa"/>
          </w:tcPr>
          <w:p w:rsidR="00334DCE" w:rsidRDefault="00334DCE" w:rsidP="00334DCE">
            <w:pPr>
              <w:rPr>
                <w:rFonts w:ascii="Times New Roman" w:hAnsi="Times New Roman" w:cs="Times New Roman"/>
                <w:b/>
                <w:sz w:val="26"/>
                <w:szCs w:val="26"/>
              </w:rPr>
            </w:pPr>
          </w:p>
        </w:tc>
        <w:tc>
          <w:tcPr>
            <w:tcW w:w="3870" w:type="dxa"/>
            <w:gridSpan w:val="2"/>
            <w:shd w:val="clear" w:color="auto" w:fill="D9D9D9" w:themeFill="background1" w:themeFillShade="D9"/>
          </w:tcPr>
          <w:p w:rsidR="00334DCE" w:rsidRDefault="00334DCE" w:rsidP="00334DCE">
            <w:pPr>
              <w:rPr>
                <w:rFonts w:ascii="Times New Roman" w:hAnsi="Times New Roman" w:cs="Times New Roman"/>
                <w:b/>
                <w:sz w:val="26"/>
                <w:szCs w:val="26"/>
              </w:rPr>
            </w:pPr>
            <w:r w:rsidRPr="00773BDF">
              <w:rPr>
                <w:rFonts w:ascii="Times New Roman" w:hAnsi="Times New Roman" w:cs="Times New Roman"/>
                <w:b/>
                <w:sz w:val="26"/>
                <w:szCs w:val="26"/>
              </w:rPr>
              <w:t>If so, what was the stated term (duration</w:t>
            </w:r>
            <w:r>
              <w:rPr>
                <w:rFonts w:ascii="Times New Roman" w:hAnsi="Times New Roman" w:cs="Times New Roman"/>
                <w:b/>
                <w:sz w:val="26"/>
                <w:szCs w:val="26"/>
              </w:rPr>
              <w:t xml:space="preserve"> or length of time</w:t>
            </w:r>
            <w:r w:rsidRPr="00773BDF">
              <w:rPr>
                <w:rFonts w:ascii="Times New Roman" w:hAnsi="Times New Roman" w:cs="Times New Roman"/>
                <w:b/>
                <w:sz w:val="26"/>
                <w:szCs w:val="26"/>
              </w:rPr>
              <w:t>)?</w:t>
            </w:r>
          </w:p>
        </w:tc>
        <w:tc>
          <w:tcPr>
            <w:tcW w:w="1170" w:type="dxa"/>
            <w:gridSpan w:val="2"/>
            <w:shd w:val="clear" w:color="auto" w:fill="FFFFFF" w:themeFill="background1"/>
          </w:tcPr>
          <w:p w:rsidR="00334DCE" w:rsidRDefault="00334DCE" w:rsidP="00334DCE">
            <w:pPr>
              <w:rPr>
                <w:rFonts w:ascii="Times New Roman" w:hAnsi="Times New Roman" w:cs="Times New Roman"/>
                <w:b/>
                <w:sz w:val="26"/>
                <w:szCs w:val="26"/>
              </w:rPr>
            </w:pPr>
          </w:p>
        </w:tc>
      </w:tr>
      <w:tr w:rsidR="00334DCE" w:rsidTr="00334DCE">
        <w:tc>
          <w:tcPr>
            <w:tcW w:w="7058" w:type="dxa"/>
            <w:gridSpan w:val="3"/>
            <w:shd w:val="clear" w:color="auto" w:fill="D9D9D9" w:themeFill="background1" w:themeFillShade="D9"/>
          </w:tcPr>
          <w:p w:rsidR="00334DCE" w:rsidRDefault="00334DCE" w:rsidP="00334DCE">
            <w:pPr>
              <w:rPr>
                <w:rFonts w:ascii="Times New Roman" w:hAnsi="Times New Roman" w:cs="Times New Roman"/>
                <w:b/>
                <w:sz w:val="26"/>
                <w:szCs w:val="26"/>
              </w:rPr>
            </w:pPr>
            <w:r>
              <w:rPr>
                <w:rFonts w:ascii="Times New Roman" w:hAnsi="Times New Roman" w:cs="Times New Roman"/>
                <w:b/>
                <w:sz w:val="26"/>
                <w:szCs w:val="26"/>
              </w:rPr>
              <w:t>If you had an employment contract, do you believe it was violated when you were terminated? (Y/N)</w:t>
            </w:r>
          </w:p>
        </w:tc>
        <w:tc>
          <w:tcPr>
            <w:tcW w:w="2680" w:type="dxa"/>
            <w:gridSpan w:val="3"/>
            <w:shd w:val="clear" w:color="auto" w:fill="FFFFFF" w:themeFill="background1"/>
          </w:tcPr>
          <w:p w:rsidR="00334DCE" w:rsidRDefault="00334DCE" w:rsidP="00334DCE">
            <w:pPr>
              <w:rPr>
                <w:rFonts w:ascii="Times New Roman" w:hAnsi="Times New Roman" w:cs="Times New Roman"/>
                <w:b/>
                <w:sz w:val="26"/>
                <w:szCs w:val="26"/>
              </w:rPr>
            </w:pPr>
          </w:p>
        </w:tc>
      </w:tr>
    </w:tbl>
    <w:p w:rsidR="00F23499" w:rsidRDefault="00F23499"/>
    <w:tbl>
      <w:tblPr>
        <w:tblStyle w:val="TableGrid"/>
        <w:tblW w:w="97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88"/>
        <w:gridCol w:w="2228"/>
      </w:tblGrid>
      <w:tr w:rsidR="00DF1CA5" w:rsidTr="00D64565">
        <w:tc>
          <w:tcPr>
            <w:tcW w:w="7488" w:type="dxa"/>
            <w:tcBorders>
              <w:bottom w:val="single" w:sz="18" w:space="0" w:color="auto"/>
            </w:tcBorders>
            <w:shd w:val="clear" w:color="auto" w:fill="D9D9D9" w:themeFill="background1" w:themeFillShade="D9"/>
          </w:tcPr>
          <w:p w:rsidR="00DF1CA5" w:rsidRDefault="00334DCE" w:rsidP="00334DCE">
            <w:pPr>
              <w:rPr>
                <w:rFonts w:ascii="Times New Roman" w:hAnsi="Times New Roman" w:cs="Times New Roman"/>
                <w:b/>
                <w:sz w:val="26"/>
                <w:szCs w:val="26"/>
              </w:rPr>
            </w:pPr>
            <w:r>
              <w:rPr>
                <w:rFonts w:ascii="Times New Roman" w:hAnsi="Times New Roman" w:cs="Times New Roman"/>
                <w:b/>
                <w:sz w:val="26"/>
                <w:szCs w:val="26"/>
              </w:rPr>
              <w:t xml:space="preserve">#3 - </w:t>
            </w:r>
            <w:r w:rsidR="00DF1CA5">
              <w:rPr>
                <w:rFonts w:ascii="Times New Roman" w:hAnsi="Times New Roman" w:cs="Times New Roman"/>
                <w:b/>
                <w:sz w:val="26"/>
                <w:szCs w:val="26"/>
              </w:rPr>
              <w:t xml:space="preserve">RETALIATION: Do you believe you were fired because </w:t>
            </w:r>
            <w:r>
              <w:rPr>
                <w:rFonts w:ascii="Times New Roman" w:hAnsi="Times New Roman" w:cs="Times New Roman"/>
                <w:b/>
                <w:sz w:val="26"/>
                <w:szCs w:val="26"/>
              </w:rPr>
              <w:t xml:space="preserve">you </w:t>
            </w:r>
            <w:r w:rsidR="00DF1CA5">
              <w:rPr>
                <w:rFonts w:ascii="Times New Roman" w:hAnsi="Times New Roman" w:cs="Times New Roman"/>
                <w:b/>
                <w:sz w:val="26"/>
                <w:szCs w:val="26"/>
              </w:rPr>
              <w:t>asserted any of these protected rights to your employer (see list below)</w:t>
            </w:r>
            <w:r w:rsidR="00DF1CA5" w:rsidRPr="00773BDF">
              <w:rPr>
                <w:rFonts w:ascii="Times New Roman" w:hAnsi="Times New Roman" w:cs="Times New Roman"/>
                <w:b/>
                <w:sz w:val="26"/>
                <w:szCs w:val="26"/>
              </w:rPr>
              <w:t xml:space="preserve">? </w:t>
            </w:r>
            <w:r w:rsidR="00DF1CA5">
              <w:rPr>
                <w:rFonts w:ascii="Times New Roman" w:hAnsi="Times New Roman" w:cs="Times New Roman"/>
                <w:b/>
                <w:sz w:val="26"/>
                <w:szCs w:val="26"/>
              </w:rPr>
              <w:t>(Y/N)</w:t>
            </w:r>
          </w:p>
        </w:tc>
        <w:tc>
          <w:tcPr>
            <w:tcW w:w="2228" w:type="dxa"/>
            <w:tcBorders>
              <w:bottom w:val="single" w:sz="18" w:space="0" w:color="auto"/>
            </w:tcBorders>
          </w:tcPr>
          <w:p w:rsidR="00DF1CA5" w:rsidRDefault="00DF1CA5" w:rsidP="00773BDF">
            <w:pPr>
              <w:rPr>
                <w:rFonts w:ascii="Times New Roman" w:hAnsi="Times New Roman" w:cs="Times New Roman"/>
                <w:b/>
                <w:sz w:val="26"/>
                <w:szCs w:val="26"/>
              </w:rPr>
            </w:pPr>
          </w:p>
        </w:tc>
      </w:tr>
      <w:tr w:rsidR="00DF1CA5" w:rsidTr="00D64565">
        <w:tc>
          <w:tcPr>
            <w:tcW w:w="7488" w:type="dxa"/>
            <w:tcBorders>
              <w:bottom w:val="single" w:sz="18" w:space="0" w:color="auto"/>
            </w:tcBorders>
            <w:shd w:val="clear" w:color="auto" w:fill="D9D9D9" w:themeFill="background1" w:themeFillShade="D9"/>
          </w:tcPr>
          <w:p w:rsidR="00DF1CA5" w:rsidRPr="00F23499" w:rsidRDefault="00DF1CA5" w:rsidP="00DF1CA5">
            <w:pPr>
              <w:rPr>
                <w:rFonts w:ascii="Times New Roman" w:hAnsi="Times New Roman" w:cs="Times New Roman"/>
                <w:b/>
                <w:sz w:val="26"/>
                <w:szCs w:val="26"/>
              </w:rPr>
            </w:pPr>
            <w:r w:rsidRPr="00F23499">
              <w:rPr>
                <w:rFonts w:ascii="Times New Roman" w:hAnsi="Times New Roman" w:cs="Times New Roman"/>
                <w:b/>
                <w:sz w:val="26"/>
                <w:szCs w:val="26"/>
              </w:rPr>
              <w:t xml:space="preserve">Highlight or underline all that apply: </w:t>
            </w:r>
          </w:p>
          <w:p w:rsidR="00DF1CA5"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Requested/approved for FMLA (medical leave)</w:t>
            </w:r>
            <w:r w:rsidRPr="00F23499">
              <w:rPr>
                <w:rFonts w:ascii="Times New Roman" w:hAnsi="Times New Roman" w:cs="Times New Roman"/>
                <w:sz w:val="20"/>
                <w:szCs w:val="20"/>
              </w:rPr>
              <w:t xml:space="preserve">? </w:t>
            </w:r>
          </w:p>
          <w:p w:rsidR="00DF1CA5"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Requested/approved for maternity leave? </w:t>
            </w:r>
          </w:p>
          <w:p w:rsidR="00DF1CA5" w:rsidRPr="00F23499"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Requested an accommodation because of a disease or disability? </w:t>
            </w:r>
          </w:p>
          <w:p w:rsidR="00DF1CA5" w:rsidRPr="00F23499"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Requested time off for a workplace injury, or filed for workers compensation</w:t>
            </w:r>
            <w:r w:rsidRPr="00F23499">
              <w:rPr>
                <w:rFonts w:ascii="Times New Roman" w:hAnsi="Times New Roman" w:cs="Times New Roman"/>
                <w:sz w:val="20"/>
                <w:szCs w:val="20"/>
              </w:rPr>
              <w:t xml:space="preserve">? </w:t>
            </w:r>
          </w:p>
          <w:p w:rsidR="00DF1CA5" w:rsidRPr="00F23499"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Notified your employer of a law they were violating—</w:t>
            </w:r>
            <w:r w:rsidRPr="001D4FA1">
              <w:rPr>
                <w:rFonts w:ascii="Times New Roman" w:hAnsi="Times New Roman" w:cs="Times New Roman"/>
                <w:b/>
                <w:sz w:val="20"/>
                <w:szCs w:val="20"/>
              </w:rPr>
              <w:t>in writing</w:t>
            </w:r>
            <w:r>
              <w:rPr>
                <w:rFonts w:ascii="Times New Roman" w:hAnsi="Times New Roman" w:cs="Times New Roman"/>
                <w:sz w:val="20"/>
                <w:szCs w:val="20"/>
              </w:rPr>
              <w:t xml:space="preserve"> (required)</w:t>
            </w:r>
            <w:r w:rsidRPr="00F23499">
              <w:rPr>
                <w:rFonts w:ascii="Times New Roman" w:hAnsi="Times New Roman" w:cs="Times New Roman"/>
                <w:sz w:val="20"/>
                <w:szCs w:val="20"/>
              </w:rPr>
              <w:t xml:space="preserve">?  </w:t>
            </w:r>
            <w:r>
              <w:rPr>
                <w:rFonts w:ascii="Times New Roman" w:hAnsi="Times New Roman" w:cs="Times New Roman"/>
                <w:sz w:val="20"/>
                <w:szCs w:val="20"/>
              </w:rPr>
              <w:t>(Whistleblower)</w:t>
            </w:r>
          </w:p>
          <w:p w:rsidR="00DF1CA5"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Refused to perform an illegal act</w:t>
            </w:r>
            <w:r w:rsidRPr="00F23499">
              <w:rPr>
                <w:rFonts w:ascii="Times New Roman" w:hAnsi="Times New Roman" w:cs="Times New Roman"/>
                <w:sz w:val="20"/>
                <w:szCs w:val="20"/>
              </w:rPr>
              <w:t xml:space="preserve">? </w:t>
            </w:r>
          </w:p>
          <w:p w:rsidR="00DF1CA5" w:rsidRPr="00F23499"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Refused to work in a dangerous condition not inherent in the job? </w:t>
            </w:r>
          </w:p>
          <w:p w:rsidR="00DF1CA5" w:rsidRPr="00830F71" w:rsidRDefault="00DF1CA5" w:rsidP="00DF1CA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Asserted another right (please describe):___________________________________________________</w:t>
            </w:r>
          </w:p>
          <w:p w:rsidR="00DF1CA5" w:rsidRPr="00830F71" w:rsidRDefault="00DF1CA5" w:rsidP="00DF1CA5">
            <w:pPr>
              <w:rPr>
                <w:rFonts w:ascii="Times New Roman" w:hAnsi="Times New Roman" w:cs="Times New Roman"/>
                <w:sz w:val="20"/>
                <w:szCs w:val="20"/>
              </w:rPr>
            </w:pPr>
          </w:p>
        </w:tc>
        <w:tc>
          <w:tcPr>
            <w:tcW w:w="2228" w:type="dxa"/>
            <w:tcBorders>
              <w:bottom w:val="single" w:sz="18" w:space="0" w:color="auto"/>
            </w:tcBorders>
          </w:tcPr>
          <w:p w:rsidR="00DF1CA5" w:rsidRDefault="00DF1CA5" w:rsidP="00773BDF">
            <w:pPr>
              <w:rPr>
                <w:rFonts w:ascii="Times New Roman" w:hAnsi="Times New Roman" w:cs="Times New Roman"/>
                <w:b/>
                <w:sz w:val="26"/>
                <w:szCs w:val="26"/>
              </w:rPr>
            </w:pPr>
          </w:p>
        </w:tc>
      </w:tr>
    </w:tbl>
    <w:p w:rsidR="00334DCE" w:rsidRDefault="00334DCE">
      <w:r>
        <w:br w:type="page"/>
      </w:r>
    </w:p>
    <w:tbl>
      <w:tblPr>
        <w:tblStyle w:val="TableGrid"/>
        <w:tblW w:w="97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87"/>
        <w:gridCol w:w="982"/>
        <w:gridCol w:w="1531"/>
        <w:gridCol w:w="1081"/>
        <w:gridCol w:w="667"/>
        <w:gridCol w:w="648"/>
        <w:gridCol w:w="586"/>
        <w:gridCol w:w="1234"/>
      </w:tblGrid>
      <w:tr w:rsidR="00DF1CA5" w:rsidTr="00F57802">
        <w:tc>
          <w:tcPr>
            <w:tcW w:w="5500" w:type="dxa"/>
            <w:gridSpan w:val="3"/>
            <w:shd w:val="clear" w:color="auto" w:fill="D9D9D9" w:themeFill="background1" w:themeFillShade="D9"/>
          </w:tcPr>
          <w:p w:rsidR="00DF1CA5" w:rsidRDefault="00334DCE" w:rsidP="00773BDF">
            <w:pPr>
              <w:rPr>
                <w:rFonts w:ascii="Times New Roman" w:hAnsi="Times New Roman" w:cs="Times New Roman"/>
                <w:b/>
                <w:sz w:val="26"/>
                <w:szCs w:val="26"/>
              </w:rPr>
            </w:pPr>
            <w:r>
              <w:rPr>
                <w:rFonts w:ascii="Times New Roman" w:hAnsi="Times New Roman" w:cs="Times New Roman"/>
                <w:b/>
                <w:sz w:val="26"/>
                <w:szCs w:val="26"/>
              </w:rPr>
              <w:lastRenderedPageBreak/>
              <w:t xml:space="preserve">QUALIFICATIONS: </w:t>
            </w:r>
            <w:r w:rsidR="00DF1CA5">
              <w:rPr>
                <w:rFonts w:ascii="Times New Roman" w:hAnsi="Times New Roman" w:cs="Times New Roman"/>
                <w:b/>
                <w:sz w:val="26"/>
                <w:szCs w:val="26"/>
              </w:rPr>
              <w:t>Were you q</w:t>
            </w:r>
            <w:r w:rsidR="00DF1CA5" w:rsidRPr="00773BDF">
              <w:rPr>
                <w:rFonts w:ascii="Times New Roman" w:hAnsi="Times New Roman" w:cs="Times New Roman"/>
                <w:b/>
                <w:sz w:val="26"/>
                <w:szCs w:val="26"/>
              </w:rPr>
              <w:t>ualified for the job</w:t>
            </w:r>
            <w:r w:rsidR="00DF1CA5">
              <w:rPr>
                <w:rFonts w:ascii="Times New Roman" w:hAnsi="Times New Roman" w:cs="Times New Roman"/>
                <w:b/>
                <w:sz w:val="26"/>
                <w:szCs w:val="26"/>
              </w:rPr>
              <w:t xml:space="preserve"> (required element)</w:t>
            </w:r>
            <w:r w:rsidR="00DF1CA5" w:rsidRPr="00773BDF">
              <w:rPr>
                <w:rFonts w:ascii="Times New Roman" w:hAnsi="Times New Roman" w:cs="Times New Roman"/>
                <w:b/>
                <w:sz w:val="26"/>
                <w:szCs w:val="26"/>
              </w:rPr>
              <w:t xml:space="preserve">? </w:t>
            </w:r>
            <w:r w:rsidR="00DF1CA5">
              <w:rPr>
                <w:rFonts w:ascii="Times New Roman" w:hAnsi="Times New Roman" w:cs="Times New Roman"/>
                <w:b/>
                <w:sz w:val="26"/>
                <w:szCs w:val="26"/>
              </w:rPr>
              <w:t xml:space="preserve">(Y/N) </w:t>
            </w:r>
          </w:p>
        </w:tc>
        <w:tc>
          <w:tcPr>
            <w:tcW w:w="1081" w:type="dxa"/>
          </w:tcPr>
          <w:p w:rsidR="00DF1CA5" w:rsidRDefault="00DF1CA5" w:rsidP="00773BDF">
            <w:pPr>
              <w:rPr>
                <w:rFonts w:ascii="Times New Roman" w:hAnsi="Times New Roman" w:cs="Times New Roman"/>
                <w:b/>
                <w:sz w:val="26"/>
                <w:szCs w:val="26"/>
              </w:rPr>
            </w:pPr>
          </w:p>
        </w:tc>
        <w:tc>
          <w:tcPr>
            <w:tcW w:w="3135" w:type="dxa"/>
            <w:gridSpan w:val="4"/>
            <w:shd w:val="clear" w:color="auto" w:fill="D9D9D9" w:themeFill="background1" w:themeFillShade="D9"/>
          </w:tcPr>
          <w:p w:rsidR="00DF1CA5" w:rsidRDefault="00DF1CA5" w:rsidP="00773BDF">
            <w:pPr>
              <w:rPr>
                <w:rFonts w:ascii="Times New Roman" w:hAnsi="Times New Roman" w:cs="Times New Roman"/>
                <w:b/>
                <w:sz w:val="26"/>
                <w:szCs w:val="26"/>
              </w:rPr>
            </w:pPr>
          </w:p>
        </w:tc>
      </w:tr>
      <w:tr w:rsidR="00DF1CA5" w:rsidTr="00F57802">
        <w:tc>
          <w:tcPr>
            <w:tcW w:w="3969" w:type="dxa"/>
            <w:gridSpan w:val="2"/>
            <w:shd w:val="clear" w:color="auto" w:fill="D9D9D9" w:themeFill="background1" w:themeFillShade="D9"/>
          </w:tcPr>
          <w:p w:rsidR="00DF1CA5" w:rsidRDefault="00DF1CA5" w:rsidP="00773BDF">
            <w:pPr>
              <w:rPr>
                <w:rFonts w:ascii="Times New Roman" w:hAnsi="Times New Roman" w:cs="Times New Roman"/>
                <w:b/>
                <w:sz w:val="26"/>
                <w:szCs w:val="26"/>
              </w:rPr>
            </w:pPr>
            <w:r>
              <w:rPr>
                <w:rFonts w:ascii="Times New Roman" w:hAnsi="Times New Roman" w:cs="Times New Roman"/>
                <w:b/>
                <w:sz w:val="26"/>
                <w:szCs w:val="26"/>
              </w:rPr>
              <w:t>Were you evaluated? (Y/N)</w:t>
            </w:r>
          </w:p>
        </w:tc>
        <w:tc>
          <w:tcPr>
            <w:tcW w:w="1531" w:type="dxa"/>
          </w:tcPr>
          <w:p w:rsidR="00DF1CA5" w:rsidRDefault="00DF1CA5" w:rsidP="00773BDF">
            <w:pPr>
              <w:rPr>
                <w:rFonts w:ascii="Times New Roman" w:hAnsi="Times New Roman" w:cs="Times New Roman"/>
                <w:b/>
                <w:sz w:val="26"/>
                <w:szCs w:val="26"/>
              </w:rPr>
            </w:pPr>
          </w:p>
        </w:tc>
        <w:tc>
          <w:tcPr>
            <w:tcW w:w="4216" w:type="dxa"/>
            <w:gridSpan w:val="5"/>
            <w:shd w:val="clear" w:color="auto" w:fill="D9D9D9" w:themeFill="background1" w:themeFillShade="D9"/>
          </w:tcPr>
          <w:p w:rsidR="00DF1CA5" w:rsidRDefault="00DF1CA5" w:rsidP="00773BDF">
            <w:pPr>
              <w:rPr>
                <w:rFonts w:ascii="Times New Roman" w:hAnsi="Times New Roman" w:cs="Times New Roman"/>
                <w:b/>
                <w:sz w:val="26"/>
                <w:szCs w:val="26"/>
              </w:rPr>
            </w:pPr>
          </w:p>
        </w:tc>
      </w:tr>
      <w:tr w:rsidR="00DF1CA5" w:rsidTr="00F57802">
        <w:tc>
          <w:tcPr>
            <w:tcW w:w="2987" w:type="dxa"/>
            <w:shd w:val="clear" w:color="auto" w:fill="D9D9D9" w:themeFill="background1" w:themeFillShade="D9"/>
          </w:tcPr>
          <w:p w:rsidR="00DF1CA5" w:rsidRDefault="00DF1CA5" w:rsidP="00773BDF">
            <w:pPr>
              <w:rPr>
                <w:rFonts w:ascii="Times New Roman" w:hAnsi="Times New Roman" w:cs="Times New Roman"/>
                <w:b/>
                <w:sz w:val="26"/>
                <w:szCs w:val="26"/>
              </w:rPr>
            </w:pPr>
            <w:r>
              <w:rPr>
                <w:rFonts w:ascii="Times New Roman" w:hAnsi="Times New Roman" w:cs="Times New Roman"/>
                <w:b/>
                <w:sz w:val="26"/>
                <w:szCs w:val="26"/>
              </w:rPr>
              <w:t xml:space="preserve">Did you receive the evaluations? (Y/N) </w:t>
            </w:r>
          </w:p>
        </w:tc>
        <w:tc>
          <w:tcPr>
            <w:tcW w:w="982" w:type="dxa"/>
          </w:tcPr>
          <w:p w:rsidR="00DF1CA5" w:rsidRDefault="00DF1CA5" w:rsidP="00773BDF">
            <w:pPr>
              <w:rPr>
                <w:rFonts w:ascii="Times New Roman" w:hAnsi="Times New Roman" w:cs="Times New Roman"/>
                <w:b/>
                <w:sz w:val="26"/>
                <w:szCs w:val="26"/>
              </w:rPr>
            </w:pPr>
          </w:p>
        </w:tc>
        <w:tc>
          <w:tcPr>
            <w:tcW w:w="3927" w:type="dxa"/>
            <w:gridSpan w:val="4"/>
            <w:shd w:val="clear" w:color="auto" w:fill="D9D9D9" w:themeFill="background1" w:themeFillShade="D9"/>
          </w:tcPr>
          <w:p w:rsidR="00DF1CA5" w:rsidRPr="003372EC" w:rsidRDefault="00DF1CA5" w:rsidP="00F57802">
            <w:pPr>
              <w:rPr>
                <w:rFonts w:ascii="Times New Roman" w:hAnsi="Times New Roman" w:cs="Times New Roman"/>
                <w:b/>
                <w:sz w:val="26"/>
                <w:szCs w:val="26"/>
              </w:rPr>
            </w:pPr>
            <w:r w:rsidRPr="003372EC">
              <w:rPr>
                <w:rFonts w:ascii="Times New Roman" w:hAnsi="Times New Roman" w:cs="Times New Roman"/>
                <w:b/>
                <w:sz w:val="26"/>
                <w:szCs w:val="26"/>
              </w:rPr>
              <w:t xml:space="preserve">If so, how were you rated, roughly </w:t>
            </w:r>
            <w:r>
              <w:rPr>
                <w:rFonts w:ascii="Times New Roman" w:hAnsi="Times New Roman" w:cs="Times New Roman"/>
                <w:b/>
                <w:sz w:val="26"/>
                <w:szCs w:val="26"/>
              </w:rPr>
              <w:t>(poor/good/</w:t>
            </w:r>
            <w:r w:rsidRPr="003372EC">
              <w:rPr>
                <w:rFonts w:ascii="Times New Roman" w:hAnsi="Times New Roman" w:cs="Times New Roman"/>
                <w:b/>
                <w:sz w:val="26"/>
                <w:szCs w:val="26"/>
              </w:rPr>
              <w:t xml:space="preserve">excellent)? </w:t>
            </w:r>
          </w:p>
        </w:tc>
        <w:tc>
          <w:tcPr>
            <w:tcW w:w="1820" w:type="dxa"/>
            <w:gridSpan w:val="2"/>
          </w:tcPr>
          <w:p w:rsidR="00DF1CA5" w:rsidRDefault="00DF1CA5" w:rsidP="00773BDF">
            <w:pPr>
              <w:rPr>
                <w:rFonts w:ascii="Times New Roman" w:hAnsi="Times New Roman" w:cs="Times New Roman"/>
                <w:b/>
                <w:sz w:val="26"/>
                <w:szCs w:val="26"/>
              </w:rPr>
            </w:pPr>
          </w:p>
        </w:tc>
      </w:tr>
      <w:tr w:rsidR="00DF1CA5" w:rsidTr="00F57802">
        <w:tc>
          <w:tcPr>
            <w:tcW w:w="3969" w:type="dxa"/>
            <w:gridSpan w:val="2"/>
            <w:shd w:val="clear" w:color="auto" w:fill="D9D9D9" w:themeFill="background1" w:themeFillShade="D9"/>
          </w:tcPr>
          <w:p w:rsidR="00DF1CA5" w:rsidRPr="003372EC" w:rsidRDefault="00DF1CA5" w:rsidP="00773BDF">
            <w:pPr>
              <w:rPr>
                <w:rFonts w:ascii="Times New Roman" w:hAnsi="Times New Roman" w:cs="Times New Roman"/>
                <w:b/>
                <w:sz w:val="26"/>
                <w:szCs w:val="26"/>
              </w:rPr>
            </w:pPr>
            <w:r w:rsidRPr="003372EC">
              <w:rPr>
                <w:rFonts w:ascii="Times New Roman" w:hAnsi="Times New Roman" w:cs="Times New Roman"/>
                <w:b/>
                <w:sz w:val="26"/>
                <w:szCs w:val="26"/>
              </w:rPr>
              <w:t xml:space="preserve">Most recent evaluation date? </w:t>
            </w:r>
          </w:p>
        </w:tc>
        <w:tc>
          <w:tcPr>
            <w:tcW w:w="1531" w:type="dxa"/>
          </w:tcPr>
          <w:p w:rsidR="00DF1CA5" w:rsidRDefault="00DF1CA5" w:rsidP="00773BDF">
            <w:pPr>
              <w:rPr>
                <w:rFonts w:ascii="Times New Roman" w:hAnsi="Times New Roman" w:cs="Times New Roman"/>
                <w:b/>
                <w:sz w:val="26"/>
                <w:szCs w:val="26"/>
              </w:rPr>
            </w:pPr>
          </w:p>
        </w:tc>
        <w:tc>
          <w:tcPr>
            <w:tcW w:w="4216" w:type="dxa"/>
            <w:gridSpan w:val="5"/>
            <w:shd w:val="clear" w:color="auto" w:fill="D9D9D9" w:themeFill="background1" w:themeFillShade="D9"/>
          </w:tcPr>
          <w:p w:rsidR="00DF1CA5" w:rsidRDefault="00DF1CA5" w:rsidP="00773BDF">
            <w:pPr>
              <w:rPr>
                <w:rFonts w:ascii="Times New Roman" w:hAnsi="Times New Roman" w:cs="Times New Roman"/>
                <w:b/>
                <w:sz w:val="26"/>
                <w:szCs w:val="26"/>
              </w:rPr>
            </w:pPr>
          </w:p>
        </w:tc>
      </w:tr>
      <w:tr w:rsidR="00DF1CA5" w:rsidTr="00A10054">
        <w:tc>
          <w:tcPr>
            <w:tcW w:w="5500" w:type="dxa"/>
            <w:gridSpan w:val="3"/>
            <w:shd w:val="clear" w:color="auto" w:fill="D9D9D9" w:themeFill="background1" w:themeFillShade="D9"/>
          </w:tcPr>
          <w:p w:rsidR="00DF1CA5" w:rsidRDefault="00DF1CA5" w:rsidP="00773BDF">
            <w:pPr>
              <w:rPr>
                <w:rFonts w:ascii="Times New Roman" w:hAnsi="Times New Roman" w:cs="Times New Roman"/>
                <w:b/>
                <w:sz w:val="26"/>
                <w:szCs w:val="26"/>
              </w:rPr>
            </w:pPr>
            <w:r w:rsidRPr="003372EC">
              <w:rPr>
                <w:rFonts w:ascii="Times New Roman" w:hAnsi="Times New Roman" w:cs="Times New Roman"/>
                <w:b/>
                <w:sz w:val="26"/>
                <w:szCs w:val="26"/>
              </w:rPr>
              <w:t xml:space="preserve">Given </w:t>
            </w:r>
            <w:r>
              <w:rPr>
                <w:rFonts w:ascii="Times New Roman" w:hAnsi="Times New Roman" w:cs="Times New Roman"/>
                <w:b/>
                <w:sz w:val="26"/>
                <w:szCs w:val="26"/>
              </w:rPr>
              <w:t xml:space="preserve">a performance </w:t>
            </w:r>
            <w:r w:rsidRPr="003372EC">
              <w:rPr>
                <w:rFonts w:ascii="Times New Roman" w:hAnsi="Times New Roman" w:cs="Times New Roman"/>
                <w:b/>
                <w:sz w:val="26"/>
                <w:szCs w:val="26"/>
              </w:rPr>
              <w:t>improvement plan?</w:t>
            </w:r>
            <w:r w:rsidRPr="00773BDF">
              <w:rPr>
                <w:rFonts w:ascii="Times New Roman" w:hAnsi="Times New Roman" w:cs="Times New Roman"/>
                <w:sz w:val="26"/>
                <w:szCs w:val="26"/>
              </w:rPr>
              <w:t xml:space="preserve"> </w:t>
            </w:r>
            <w:r>
              <w:rPr>
                <w:rFonts w:ascii="Times New Roman" w:hAnsi="Times New Roman" w:cs="Times New Roman"/>
                <w:b/>
                <w:sz w:val="26"/>
                <w:szCs w:val="26"/>
              </w:rPr>
              <w:t>(Y/N)</w:t>
            </w:r>
          </w:p>
        </w:tc>
        <w:tc>
          <w:tcPr>
            <w:tcW w:w="1748" w:type="dxa"/>
            <w:gridSpan w:val="2"/>
          </w:tcPr>
          <w:p w:rsidR="00DF1CA5" w:rsidRDefault="00DF1CA5" w:rsidP="00773BDF">
            <w:pPr>
              <w:rPr>
                <w:rFonts w:ascii="Times New Roman" w:hAnsi="Times New Roman" w:cs="Times New Roman"/>
                <w:b/>
                <w:sz w:val="26"/>
                <w:szCs w:val="26"/>
              </w:rPr>
            </w:pPr>
          </w:p>
        </w:tc>
        <w:tc>
          <w:tcPr>
            <w:tcW w:w="1234" w:type="dxa"/>
            <w:gridSpan w:val="2"/>
            <w:shd w:val="clear" w:color="auto" w:fill="D9D9D9" w:themeFill="background1" w:themeFillShade="D9"/>
          </w:tcPr>
          <w:p w:rsidR="00DF1CA5" w:rsidRDefault="00DF1CA5"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234" w:type="dxa"/>
            <w:shd w:val="clear" w:color="auto" w:fill="FFFFFF" w:themeFill="background1"/>
          </w:tcPr>
          <w:p w:rsidR="00DF1CA5" w:rsidRDefault="00DF1CA5" w:rsidP="00773BDF">
            <w:pPr>
              <w:rPr>
                <w:rFonts w:ascii="Times New Roman" w:hAnsi="Times New Roman" w:cs="Times New Roman"/>
                <w:b/>
                <w:sz w:val="26"/>
                <w:szCs w:val="26"/>
              </w:rPr>
            </w:pPr>
          </w:p>
        </w:tc>
      </w:tr>
      <w:tr w:rsidR="00DF1CA5" w:rsidTr="00A10054">
        <w:tc>
          <w:tcPr>
            <w:tcW w:w="5500" w:type="dxa"/>
            <w:gridSpan w:val="3"/>
            <w:shd w:val="clear" w:color="auto" w:fill="D9D9D9" w:themeFill="background1" w:themeFillShade="D9"/>
          </w:tcPr>
          <w:p w:rsidR="00DF1CA5" w:rsidRDefault="00DF1CA5" w:rsidP="00773BDF">
            <w:pPr>
              <w:rPr>
                <w:rFonts w:ascii="Times New Roman" w:hAnsi="Times New Roman" w:cs="Times New Roman"/>
                <w:b/>
                <w:sz w:val="26"/>
                <w:szCs w:val="26"/>
              </w:rPr>
            </w:pPr>
            <w:r w:rsidRPr="003372EC">
              <w:rPr>
                <w:rFonts w:ascii="Times New Roman" w:hAnsi="Times New Roman" w:cs="Times New Roman"/>
                <w:b/>
                <w:sz w:val="26"/>
                <w:szCs w:val="26"/>
              </w:rPr>
              <w:t>Given last chance agreement? (Y/N)</w:t>
            </w:r>
          </w:p>
        </w:tc>
        <w:tc>
          <w:tcPr>
            <w:tcW w:w="1748" w:type="dxa"/>
            <w:gridSpan w:val="2"/>
          </w:tcPr>
          <w:p w:rsidR="00DF1CA5" w:rsidRDefault="00DF1CA5" w:rsidP="00773BDF">
            <w:pPr>
              <w:rPr>
                <w:rFonts w:ascii="Times New Roman" w:hAnsi="Times New Roman" w:cs="Times New Roman"/>
                <w:b/>
                <w:sz w:val="26"/>
                <w:szCs w:val="26"/>
              </w:rPr>
            </w:pPr>
          </w:p>
        </w:tc>
        <w:tc>
          <w:tcPr>
            <w:tcW w:w="1234" w:type="dxa"/>
            <w:gridSpan w:val="2"/>
            <w:shd w:val="clear" w:color="auto" w:fill="D9D9D9" w:themeFill="background1" w:themeFillShade="D9"/>
          </w:tcPr>
          <w:p w:rsidR="00DF1CA5" w:rsidRDefault="00DF1CA5"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234" w:type="dxa"/>
            <w:shd w:val="clear" w:color="auto" w:fill="FFFFFF" w:themeFill="background1"/>
          </w:tcPr>
          <w:p w:rsidR="00DF1CA5" w:rsidRDefault="00DF1CA5" w:rsidP="00773BDF">
            <w:pPr>
              <w:rPr>
                <w:rFonts w:ascii="Times New Roman" w:hAnsi="Times New Roman" w:cs="Times New Roman"/>
                <w:b/>
                <w:sz w:val="26"/>
                <w:szCs w:val="26"/>
              </w:rPr>
            </w:pPr>
          </w:p>
        </w:tc>
      </w:tr>
    </w:tbl>
    <w:p w:rsidR="00334DCE" w:rsidRDefault="00334DCE" w:rsidP="00334DCE"/>
    <w:p w:rsidR="00334DCE" w:rsidRDefault="00334DCE" w:rsidP="00334DCE"/>
    <w:p w:rsidR="00AA2E79" w:rsidRDefault="00A10054" w:rsidP="00334DCE">
      <w:pPr>
        <w:rPr>
          <w:rFonts w:ascii="Times New Roman" w:hAnsi="Times New Roman" w:cs="Times New Roman"/>
          <w:b/>
          <w:sz w:val="26"/>
          <w:szCs w:val="26"/>
        </w:rPr>
      </w:pPr>
      <w:r>
        <w:rPr>
          <w:rFonts w:ascii="Times New Roman" w:hAnsi="Times New Roman" w:cs="Times New Roman"/>
          <w:b/>
          <w:sz w:val="26"/>
          <w:szCs w:val="26"/>
        </w:rPr>
        <w:t>Please p</w:t>
      </w:r>
      <w:r w:rsidR="00F273F7">
        <w:rPr>
          <w:rFonts w:ascii="Times New Roman" w:hAnsi="Times New Roman" w:cs="Times New Roman"/>
          <w:b/>
          <w:sz w:val="26"/>
          <w:szCs w:val="26"/>
        </w:rPr>
        <w:t xml:space="preserve">rovide any </w:t>
      </w:r>
      <w:r>
        <w:rPr>
          <w:rFonts w:ascii="Times New Roman" w:hAnsi="Times New Roman" w:cs="Times New Roman"/>
          <w:b/>
          <w:sz w:val="26"/>
          <w:szCs w:val="26"/>
        </w:rPr>
        <w:t>additional information you believe is important for us to know prior to your consultation</w:t>
      </w:r>
      <w:r w:rsidR="00F273F7">
        <w:rPr>
          <w:rFonts w:ascii="Times New Roman" w:hAnsi="Times New Roman" w:cs="Times New Roman"/>
          <w:b/>
          <w:sz w:val="26"/>
          <w:szCs w:val="26"/>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78"/>
      </w:tblGrid>
      <w:tr w:rsidR="00F273F7" w:rsidTr="00A10054">
        <w:tc>
          <w:tcPr>
            <w:tcW w:w="9378" w:type="dxa"/>
          </w:tcPr>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tc>
      </w:tr>
    </w:tbl>
    <w:p w:rsidR="00F273F7" w:rsidRDefault="00F273F7" w:rsidP="00773BDF">
      <w:pPr>
        <w:spacing w:after="0" w:line="240" w:lineRule="auto"/>
        <w:rPr>
          <w:rFonts w:ascii="Times New Roman" w:hAnsi="Times New Roman" w:cs="Times New Roman"/>
          <w:b/>
          <w:sz w:val="26"/>
          <w:szCs w:val="26"/>
        </w:rPr>
      </w:pPr>
    </w:p>
    <w:p w:rsidR="00A10054" w:rsidRDefault="00A10054" w:rsidP="00F273F7">
      <w:pPr>
        <w:spacing w:after="0" w:line="240" w:lineRule="auto"/>
        <w:jc w:val="both"/>
        <w:rPr>
          <w:rFonts w:ascii="Times New Roman" w:hAnsi="Times New Roman" w:cs="Times New Roman"/>
          <w:b/>
          <w:sz w:val="26"/>
          <w:szCs w:val="26"/>
        </w:rPr>
      </w:pPr>
    </w:p>
    <w:p w:rsidR="00F273F7" w:rsidRDefault="00F273F7" w:rsidP="00F273F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Thank you for </w:t>
      </w:r>
      <w:r w:rsidR="00D64565">
        <w:rPr>
          <w:rFonts w:ascii="Times New Roman" w:hAnsi="Times New Roman" w:cs="Times New Roman"/>
          <w:b/>
          <w:sz w:val="26"/>
          <w:szCs w:val="26"/>
        </w:rPr>
        <w:t xml:space="preserve">taking the time to </w:t>
      </w:r>
      <w:r>
        <w:rPr>
          <w:rFonts w:ascii="Times New Roman" w:hAnsi="Times New Roman" w:cs="Times New Roman"/>
          <w:b/>
          <w:sz w:val="26"/>
          <w:szCs w:val="26"/>
        </w:rPr>
        <w:t>comple</w:t>
      </w:r>
      <w:r w:rsidR="00D64565">
        <w:rPr>
          <w:rFonts w:ascii="Times New Roman" w:hAnsi="Times New Roman" w:cs="Times New Roman"/>
          <w:b/>
          <w:sz w:val="26"/>
          <w:szCs w:val="26"/>
        </w:rPr>
        <w:t>te</w:t>
      </w:r>
      <w:r>
        <w:rPr>
          <w:rFonts w:ascii="Times New Roman" w:hAnsi="Times New Roman" w:cs="Times New Roman"/>
          <w:b/>
          <w:sz w:val="26"/>
          <w:szCs w:val="26"/>
        </w:rPr>
        <w:t xml:space="preserve"> the questionnaire. This will help </w:t>
      </w:r>
      <w:r w:rsidR="00D64565">
        <w:rPr>
          <w:rFonts w:ascii="Times New Roman" w:hAnsi="Times New Roman" w:cs="Times New Roman"/>
          <w:b/>
          <w:sz w:val="26"/>
          <w:szCs w:val="26"/>
        </w:rPr>
        <w:t xml:space="preserve">us to </w:t>
      </w:r>
      <w:r>
        <w:rPr>
          <w:rFonts w:ascii="Times New Roman" w:hAnsi="Times New Roman" w:cs="Times New Roman"/>
          <w:b/>
          <w:sz w:val="26"/>
          <w:szCs w:val="26"/>
        </w:rPr>
        <w:t xml:space="preserve">quickly and accurately evaluate your claim(s). We understand that many details will need to be discussed and may not be included on the form. Please bring copies of all relevant contracts, policies and communications with you to the consultation. </w:t>
      </w:r>
    </w:p>
    <w:p w:rsidR="00F273F7" w:rsidRDefault="00F273F7" w:rsidP="00773BDF">
      <w:pPr>
        <w:spacing w:after="0" w:line="240" w:lineRule="auto"/>
        <w:rPr>
          <w:rFonts w:ascii="Times New Roman" w:hAnsi="Times New Roman" w:cs="Times New Roman"/>
          <w:b/>
          <w:sz w:val="26"/>
          <w:szCs w:val="26"/>
        </w:rPr>
      </w:pPr>
    </w:p>
    <w:p w:rsidR="00F273F7" w:rsidRDefault="00F273F7" w:rsidP="00F273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We are looking forward to meeting you.</w:t>
      </w:r>
    </w:p>
    <w:sectPr w:rsidR="00F273F7" w:rsidSect="00F004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CE" w:rsidRDefault="00334DCE" w:rsidP="004E70F7">
      <w:pPr>
        <w:spacing w:after="0" w:line="240" w:lineRule="auto"/>
      </w:pPr>
      <w:r>
        <w:separator/>
      </w:r>
    </w:p>
  </w:endnote>
  <w:endnote w:type="continuationSeparator" w:id="0">
    <w:p w:rsidR="00334DCE" w:rsidRDefault="00334DCE" w:rsidP="004E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CE" w:rsidRDefault="00334DCE" w:rsidP="004E70F7">
      <w:pPr>
        <w:spacing w:after="0" w:line="240" w:lineRule="auto"/>
      </w:pPr>
      <w:r>
        <w:separator/>
      </w:r>
    </w:p>
  </w:footnote>
  <w:footnote w:type="continuationSeparator" w:id="0">
    <w:p w:rsidR="00334DCE" w:rsidRDefault="00334DCE" w:rsidP="004E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Pr="00F0048A" w:rsidRDefault="00334DCE" w:rsidP="00F0048A">
    <w:pPr>
      <w:tabs>
        <w:tab w:val="center" w:pos="4320"/>
        <w:tab w:val="right" w:pos="8640"/>
      </w:tabs>
      <w:spacing w:after="0" w:line="240" w:lineRule="auto"/>
      <w:jc w:val="center"/>
      <w:rPr>
        <w:rFonts w:ascii="Verdana" w:eastAsia="Times New Roman" w:hAnsi="Verdana" w:cs="Times New Roman"/>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CE" w:rsidRPr="00F0048A" w:rsidRDefault="00334DCE" w:rsidP="00F0048A">
    <w:pPr>
      <w:spacing w:after="0" w:line="240" w:lineRule="auto"/>
      <w:jc w:val="center"/>
      <w:rPr>
        <w:rFonts w:ascii="Cambria" w:eastAsia="Times New Roman" w:hAnsi="Cambria" w:cs="Times New Roman"/>
        <w:sz w:val="24"/>
        <w:szCs w:val="24"/>
      </w:rPr>
    </w:pPr>
    <w:r>
      <w:rPr>
        <w:rFonts w:eastAsiaTheme="minorHAnsi"/>
        <w:noProof/>
      </w:rPr>
      <mc:AlternateContent>
        <mc:Choice Requires="wps">
          <w:drawing>
            <wp:anchor distT="0" distB="0" distL="114300" distR="114300" simplePos="0" relativeHeight="251657216" behindDoc="0" locked="0" layoutInCell="1" allowOverlap="1">
              <wp:simplePos x="0" y="0"/>
              <wp:positionH relativeFrom="column">
                <wp:posOffset>3939540</wp:posOffset>
              </wp:positionH>
              <wp:positionV relativeFrom="paragraph">
                <wp:posOffset>114300</wp:posOffset>
              </wp:positionV>
              <wp:extent cx="2400300" cy="11963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196340"/>
                      </a:xfrm>
                      <a:prstGeom prst="rect">
                        <a:avLst/>
                      </a:prstGeom>
                      <a:noFill/>
                      <a:ln>
                        <a:noFill/>
                      </a:ln>
                      <a:effectLst/>
                      <a:extLst>
                        <a:ext uri="{C572A759-6A51-4108-AA02-DFA0A04FC94B}"/>
                      </a:extLst>
                    </wps:spPr>
                    <wps:txbx>
                      <w:txbxContent>
                        <w:p w:rsidR="00334DCE" w:rsidRPr="00A616F4" w:rsidRDefault="00334DCE"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Megan E. Grant, Esq.</w:t>
                          </w:r>
                        </w:p>
                        <w:p w:rsidR="00334DCE" w:rsidRPr="00B00E91" w:rsidRDefault="00334DCE" w:rsidP="00F0048A">
                          <w:pPr>
                            <w:spacing w:after="0" w:line="240" w:lineRule="auto"/>
                            <w:jc w:val="right"/>
                            <w:rPr>
                              <w:rFonts w:ascii="Verdana" w:hAnsi="Verdana"/>
                              <w:sz w:val="16"/>
                              <w:szCs w:val="16"/>
                            </w:rPr>
                          </w:pPr>
                          <w:r>
                            <w:rPr>
                              <w:rFonts w:ascii="Verdana" w:hAnsi="Verdana"/>
                              <w:sz w:val="16"/>
                              <w:szCs w:val="16"/>
                            </w:rPr>
                            <w:t>614.307.0264 / Megan@AWLawOhio.com</w:t>
                          </w:r>
                        </w:p>
                        <w:p w:rsidR="00334DCE" w:rsidRPr="00A616F4" w:rsidRDefault="00334DCE"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Emily S. Haynes, Esq.</w:t>
                          </w:r>
                        </w:p>
                        <w:p w:rsidR="00334DCE" w:rsidRPr="00FE0E2C" w:rsidRDefault="00334DCE" w:rsidP="00F0048A">
                          <w:pPr>
                            <w:spacing w:after="0" w:line="240" w:lineRule="auto"/>
                            <w:jc w:val="right"/>
                            <w:rPr>
                              <w:rFonts w:ascii="Verdana" w:hAnsi="Verdana"/>
                              <w:sz w:val="16"/>
                              <w:szCs w:val="16"/>
                            </w:rPr>
                          </w:pPr>
                          <w:r>
                            <w:rPr>
                              <w:rFonts w:ascii="Verdana" w:hAnsi="Verdana"/>
                              <w:sz w:val="16"/>
                              <w:szCs w:val="16"/>
                            </w:rPr>
                            <w:t>614.735.6349 / Emily@AWLawOhio.com</w:t>
                          </w:r>
                        </w:p>
                        <w:p w:rsidR="00334DCE" w:rsidRDefault="00334DCE" w:rsidP="00F0048A">
                          <w:pPr>
                            <w:spacing w:after="0" w:line="240" w:lineRule="auto"/>
                            <w:jc w:val="right"/>
                            <w:rPr>
                              <w:rFonts w:ascii="Verdana" w:hAnsi="Verdana"/>
                              <w:sz w:val="16"/>
                              <w:szCs w:val="16"/>
                            </w:rPr>
                          </w:pPr>
                        </w:p>
                        <w:p w:rsidR="00334DCE" w:rsidRPr="002B41BB" w:rsidRDefault="00334DCE" w:rsidP="00F0048A">
                          <w:pPr>
                            <w:spacing w:after="0" w:line="240" w:lineRule="auto"/>
                            <w:jc w:val="right"/>
                            <w:rPr>
                              <w:rFonts w:ascii="Verdana" w:hAnsi="Verdana"/>
                              <w:color w:val="114EB1"/>
                              <w:sz w:val="16"/>
                              <w:szCs w:val="16"/>
                            </w:rPr>
                          </w:pPr>
                          <w:r w:rsidRPr="002B41BB">
                            <w:rPr>
                              <w:rFonts w:ascii="Verdana" w:hAnsi="Verdana"/>
                              <w:color w:val="114EB1"/>
                              <w:sz w:val="16"/>
                              <w:szCs w:val="16"/>
                            </w:rPr>
                            <w:t xml:space="preserve">Of counsel to </w:t>
                          </w:r>
                          <w:proofErr w:type="spellStart"/>
                          <w:r w:rsidRPr="002B41BB">
                            <w:rPr>
                              <w:rFonts w:ascii="Verdana" w:hAnsi="Verdana"/>
                              <w:color w:val="114EB1"/>
                              <w:sz w:val="16"/>
                              <w:szCs w:val="16"/>
                            </w:rPr>
                            <w:t>Barkan</w:t>
                          </w:r>
                          <w:proofErr w:type="spellEnd"/>
                          <w:r w:rsidRPr="002B41BB">
                            <w:rPr>
                              <w:rFonts w:ascii="Verdana" w:hAnsi="Verdana"/>
                              <w:color w:val="114EB1"/>
                              <w:sz w:val="16"/>
                              <w:szCs w:val="16"/>
                            </w:rPr>
                            <w:t xml:space="preserve"> </w:t>
                          </w:r>
                          <w:proofErr w:type="spellStart"/>
                          <w:r w:rsidRPr="002B41BB">
                            <w:rPr>
                              <w:rFonts w:ascii="Verdana" w:hAnsi="Verdana"/>
                              <w:color w:val="114EB1"/>
                              <w:sz w:val="16"/>
                              <w:szCs w:val="16"/>
                            </w:rPr>
                            <w:t>Meizlish</w:t>
                          </w:r>
                          <w:proofErr w:type="spellEnd"/>
                          <w:r w:rsidRPr="002B41BB">
                            <w:rPr>
                              <w:rFonts w:ascii="Verdana" w:hAnsi="Verdana"/>
                              <w:color w:val="114EB1"/>
                              <w:sz w:val="16"/>
                              <w:szCs w:val="16"/>
                            </w:rPr>
                            <w:t>, LLP</w:t>
                          </w:r>
                        </w:p>
                        <w:p w:rsidR="00334DCE" w:rsidRPr="00A447DB" w:rsidRDefault="00334DCE" w:rsidP="00F0048A">
                          <w:pPr>
                            <w:spacing w:after="0" w:line="240" w:lineRule="auto"/>
                            <w:jc w:val="right"/>
                            <w:rPr>
                              <w:rFonts w:ascii="Verdana" w:hAnsi="Verdana"/>
                              <w:sz w:val="16"/>
                              <w:szCs w:val="16"/>
                            </w:rPr>
                          </w:pPr>
                          <w:r>
                            <w:rPr>
                              <w:rFonts w:ascii="Verdana" w:hAnsi="Verdana"/>
                              <w:sz w:val="16"/>
                              <w:szCs w:val="16"/>
                            </w:rPr>
                            <w:t>2</w:t>
                          </w:r>
                          <w:r w:rsidRPr="00A447DB">
                            <w:rPr>
                              <w:rFonts w:ascii="Verdana" w:hAnsi="Verdana"/>
                              <w:sz w:val="16"/>
                              <w:szCs w:val="16"/>
                            </w:rPr>
                            <w:t>50 East Broad Street, 10</w:t>
                          </w:r>
                          <w:r w:rsidRPr="00A447DB">
                            <w:rPr>
                              <w:rFonts w:ascii="Verdana" w:hAnsi="Verdana"/>
                              <w:sz w:val="16"/>
                              <w:szCs w:val="16"/>
                              <w:vertAlign w:val="superscript"/>
                            </w:rPr>
                            <w:t>th</w:t>
                          </w:r>
                          <w:r w:rsidRPr="00A447DB">
                            <w:rPr>
                              <w:rFonts w:ascii="Verdana" w:hAnsi="Verdana"/>
                              <w:sz w:val="16"/>
                              <w:szCs w:val="16"/>
                            </w:rPr>
                            <w:t xml:space="preserve"> Floor</w:t>
                          </w:r>
                        </w:p>
                        <w:p w:rsidR="00334DCE" w:rsidRDefault="00334DCE" w:rsidP="00F0048A">
                          <w:pPr>
                            <w:spacing w:after="0" w:line="240" w:lineRule="auto"/>
                            <w:jc w:val="right"/>
                            <w:rPr>
                              <w:rFonts w:ascii="Verdana" w:hAnsi="Verdana"/>
                              <w:sz w:val="16"/>
                              <w:szCs w:val="16"/>
                            </w:rPr>
                          </w:pPr>
                          <w:r w:rsidRPr="00A447DB">
                            <w:rPr>
                              <w:rFonts w:ascii="Verdana" w:hAnsi="Verdana"/>
                              <w:sz w:val="16"/>
                              <w:szCs w:val="16"/>
                            </w:rPr>
                            <w:t>Columbus, Ohio 43215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0.2pt;margin-top:9pt;width:189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" filled="f" stroked="f">
              <v:path arrowok="t"/>
              <v:textbox>
                <w:txbxContent>
                  <w:p w:rsidR="00334DCE" w:rsidRPr="00A616F4" w:rsidRDefault="00334DCE"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Megan E. Grant, Esq.</w:t>
                    </w:r>
                  </w:p>
                  <w:p w:rsidR="00334DCE" w:rsidRPr="00B00E91" w:rsidRDefault="00334DCE" w:rsidP="00F0048A">
                    <w:pPr>
                      <w:spacing w:after="0" w:line="240" w:lineRule="auto"/>
                      <w:jc w:val="right"/>
                      <w:rPr>
                        <w:rFonts w:ascii="Verdana" w:hAnsi="Verdana"/>
                        <w:sz w:val="16"/>
                        <w:szCs w:val="16"/>
                      </w:rPr>
                    </w:pPr>
                    <w:r>
                      <w:rPr>
                        <w:rFonts w:ascii="Verdana" w:hAnsi="Verdana"/>
                        <w:sz w:val="16"/>
                        <w:szCs w:val="16"/>
                      </w:rPr>
                      <w:t>614.307.0264 / Megan@AWLawOhio.com</w:t>
                    </w:r>
                  </w:p>
                  <w:p w:rsidR="00334DCE" w:rsidRPr="00A616F4" w:rsidRDefault="00334DCE"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Emily S. Haynes, Esq.</w:t>
                    </w:r>
                  </w:p>
                  <w:p w:rsidR="00334DCE" w:rsidRPr="00FE0E2C" w:rsidRDefault="00334DCE" w:rsidP="00F0048A">
                    <w:pPr>
                      <w:spacing w:after="0" w:line="240" w:lineRule="auto"/>
                      <w:jc w:val="right"/>
                      <w:rPr>
                        <w:rFonts w:ascii="Verdana" w:hAnsi="Verdana"/>
                        <w:sz w:val="16"/>
                        <w:szCs w:val="16"/>
                      </w:rPr>
                    </w:pPr>
                    <w:r>
                      <w:rPr>
                        <w:rFonts w:ascii="Verdana" w:hAnsi="Verdana"/>
                        <w:sz w:val="16"/>
                        <w:szCs w:val="16"/>
                      </w:rPr>
                      <w:t>614.735.6349 / Emily@AWLawOhio.com</w:t>
                    </w:r>
                  </w:p>
                  <w:p w:rsidR="00334DCE" w:rsidRDefault="00334DCE" w:rsidP="00F0048A">
                    <w:pPr>
                      <w:spacing w:after="0" w:line="240" w:lineRule="auto"/>
                      <w:jc w:val="right"/>
                      <w:rPr>
                        <w:rFonts w:ascii="Verdana" w:hAnsi="Verdana"/>
                        <w:sz w:val="16"/>
                        <w:szCs w:val="16"/>
                      </w:rPr>
                    </w:pPr>
                  </w:p>
                  <w:p w:rsidR="00334DCE" w:rsidRPr="002B41BB" w:rsidRDefault="00334DCE" w:rsidP="00F0048A">
                    <w:pPr>
                      <w:spacing w:after="0" w:line="240" w:lineRule="auto"/>
                      <w:jc w:val="right"/>
                      <w:rPr>
                        <w:rFonts w:ascii="Verdana" w:hAnsi="Verdana"/>
                        <w:color w:val="114EB1"/>
                        <w:sz w:val="16"/>
                        <w:szCs w:val="16"/>
                      </w:rPr>
                    </w:pPr>
                    <w:r w:rsidRPr="002B41BB">
                      <w:rPr>
                        <w:rFonts w:ascii="Verdana" w:hAnsi="Verdana"/>
                        <w:color w:val="114EB1"/>
                        <w:sz w:val="16"/>
                        <w:szCs w:val="16"/>
                      </w:rPr>
                      <w:t xml:space="preserve">Of counsel to </w:t>
                    </w:r>
                    <w:proofErr w:type="spellStart"/>
                    <w:r w:rsidRPr="002B41BB">
                      <w:rPr>
                        <w:rFonts w:ascii="Verdana" w:hAnsi="Verdana"/>
                        <w:color w:val="114EB1"/>
                        <w:sz w:val="16"/>
                        <w:szCs w:val="16"/>
                      </w:rPr>
                      <w:t>Barkan</w:t>
                    </w:r>
                    <w:proofErr w:type="spellEnd"/>
                    <w:r w:rsidRPr="002B41BB">
                      <w:rPr>
                        <w:rFonts w:ascii="Verdana" w:hAnsi="Verdana"/>
                        <w:color w:val="114EB1"/>
                        <w:sz w:val="16"/>
                        <w:szCs w:val="16"/>
                      </w:rPr>
                      <w:t xml:space="preserve"> </w:t>
                    </w:r>
                    <w:proofErr w:type="spellStart"/>
                    <w:r w:rsidRPr="002B41BB">
                      <w:rPr>
                        <w:rFonts w:ascii="Verdana" w:hAnsi="Verdana"/>
                        <w:color w:val="114EB1"/>
                        <w:sz w:val="16"/>
                        <w:szCs w:val="16"/>
                      </w:rPr>
                      <w:t>Meizlish</w:t>
                    </w:r>
                    <w:proofErr w:type="spellEnd"/>
                    <w:r w:rsidRPr="002B41BB">
                      <w:rPr>
                        <w:rFonts w:ascii="Verdana" w:hAnsi="Verdana"/>
                        <w:color w:val="114EB1"/>
                        <w:sz w:val="16"/>
                        <w:szCs w:val="16"/>
                      </w:rPr>
                      <w:t>, LLP</w:t>
                    </w:r>
                  </w:p>
                  <w:p w:rsidR="00334DCE" w:rsidRPr="00A447DB" w:rsidRDefault="00334DCE" w:rsidP="00F0048A">
                    <w:pPr>
                      <w:spacing w:after="0" w:line="240" w:lineRule="auto"/>
                      <w:jc w:val="right"/>
                      <w:rPr>
                        <w:rFonts w:ascii="Verdana" w:hAnsi="Verdana"/>
                        <w:sz w:val="16"/>
                        <w:szCs w:val="16"/>
                      </w:rPr>
                    </w:pPr>
                    <w:r>
                      <w:rPr>
                        <w:rFonts w:ascii="Verdana" w:hAnsi="Verdana"/>
                        <w:sz w:val="16"/>
                        <w:szCs w:val="16"/>
                      </w:rPr>
                      <w:t>2</w:t>
                    </w:r>
                    <w:r w:rsidRPr="00A447DB">
                      <w:rPr>
                        <w:rFonts w:ascii="Verdana" w:hAnsi="Verdana"/>
                        <w:sz w:val="16"/>
                        <w:szCs w:val="16"/>
                      </w:rPr>
                      <w:t>50 East Broad Street, 10</w:t>
                    </w:r>
                    <w:r w:rsidRPr="00A447DB">
                      <w:rPr>
                        <w:rFonts w:ascii="Verdana" w:hAnsi="Verdana"/>
                        <w:sz w:val="16"/>
                        <w:szCs w:val="16"/>
                        <w:vertAlign w:val="superscript"/>
                      </w:rPr>
                      <w:t>th</w:t>
                    </w:r>
                    <w:r w:rsidRPr="00A447DB">
                      <w:rPr>
                        <w:rFonts w:ascii="Verdana" w:hAnsi="Verdana"/>
                        <w:sz w:val="16"/>
                        <w:szCs w:val="16"/>
                      </w:rPr>
                      <w:t xml:space="preserve"> Floor</w:t>
                    </w:r>
                  </w:p>
                  <w:p w:rsidR="00334DCE" w:rsidRDefault="00334DCE" w:rsidP="00F0048A">
                    <w:pPr>
                      <w:spacing w:after="0" w:line="240" w:lineRule="auto"/>
                      <w:jc w:val="right"/>
                      <w:rPr>
                        <w:rFonts w:ascii="Verdana" w:hAnsi="Verdana"/>
                        <w:sz w:val="16"/>
                        <w:szCs w:val="16"/>
                      </w:rPr>
                    </w:pPr>
                    <w:r w:rsidRPr="00A447DB">
                      <w:rPr>
                        <w:rFonts w:ascii="Verdana" w:hAnsi="Verdana"/>
                        <w:sz w:val="16"/>
                        <w:szCs w:val="16"/>
                      </w:rPr>
                      <w:t>Columbus, Ohio 43215</w:t>
                    </w:r>
                  </w:p>
                </w:txbxContent>
              </v:textbox>
            </v:shape>
          </w:pict>
        </mc:Fallback>
      </mc:AlternateContent>
    </w:r>
    <w:r w:rsidRPr="00F0048A">
      <w:rPr>
        <w:rFonts w:ascii="Cambria" w:eastAsia="Times New Roman" w:hAnsi="Cambria" w:cs="Times New Roman"/>
        <w:noProof/>
        <w:sz w:val="24"/>
        <w:szCs w:val="24"/>
      </w:rPr>
      <w:drawing>
        <wp:inline distT="0" distB="0" distL="0" distR="0" wp14:anchorId="43330AEE" wp14:editId="1837337D">
          <wp:extent cx="1238250" cy="1165696"/>
          <wp:effectExtent l="19050" t="0" r="0" b="0"/>
          <wp:docPr id="6" name="Picture 6" descr="Macintosh HD:Users:Leslie:Desktop:AW Logos:AWblock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ie:Desktop:AW Logos:AWblock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65696"/>
                  </a:xfrm>
                  <a:prstGeom prst="rect">
                    <a:avLst/>
                  </a:prstGeom>
                  <a:noFill/>
                  <a:ln>
                    <a:noFill/>
                  </a:ln>
                </pic:spPr>
              </pic:pic>
            </a:graphicData>
          </a:graphic>
        </wp:inline>
      </w:drawing>
    </w:r>
    <w:r>
      <w:rPr>
        <w:rFonts w:eastAsiaTheme="minorHAnsi"/>
        <w:noProof/>
      </w:rPr>
      <mc:AlternateContent>
        <mc:Choice Requires="wps">
          <w:drawing>
            <wp:anchor distT="0" distB="0" distL="114300" distR="114300" simplePos="0" relativeHeight="251658240" behindDoc="0" locked="0" layoutInCell="1" allowOverlap="1">
              <wp:simplePos x="0" y="0"/>
              <wp:positionH relativeFrom="column">
                <wp:posOffset>-456565</wp:posOffset>
              </wp:positionH>
              <wp:positionV relativeFrom="paragraph">
                <wp:posOffset>114300</wp:posOffset>
              </wp:positionV>
              <wp:extent cx="240030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485900"/>
                      </a:xfrm>
                      <a:prstGeom prst="rect">
                        <a:avLst/>
                      </a:prstGeom>
                      <a:noFill/>
                      <a:ln>
                        <a:noFill/>
                      </a:ln>
                      <a:effectLst/>
                      <a:extLst>
                        <a:ext uri="{C572A759-6A51-4108-AA02-DFA0A04FC94B}"/>
                      </a:extLst>
                    </wps:spPr>
                    <wps:txbx>
                      <w:txbxContent>
                        <w:p w:rsidR="00334DCE" w:rsidRPr="00A616F4" w:rsidRDefault="00334DCE" w:rsidP="00F0048A">
                          <w:pPr>
                            <w:spacing w:after="0" w:line="240" w:lineRule="auto"/>
                            <w:rPr>
                              <w:rFonts w:ascii="Verdana" w:hAnsi="Verdana"/>
                              <w:b/>
                              <w:color w:val="0E58A5"/>
                              <w:sz w:val="20"/>
                              <w:szCs w:val="20"/>
                            </w:rPr>
                          </w:pPr>
                          <w:r w:rsidRPr="00A616F4">
                            <w:rPr>
                              <w:rFonts w:ascii="Verdana" w:hAnsi="Verdana"/>
                              <w:b/>
                              <w:color w:val="0E58A5"/>
                              <w:sz w:val="20"/>
                              <w:szCs w:val="20"/>
                            </w:rPr>
                            <w:t>Leslie A. Albeit, Esq.</w:t>
                          </w:r>
                        </w:p>
                        <w:p w:rsidR="00334DCE" w:rsidRPr="00B00E91" w:rsidRDefault="00334DCE" w:rsidP="00F0048A">
                          <w:pPr>
                            <w:spacing w:after="0" w:line="240" w:lineRule="auto"/>
                            <w:rPr>
                              <w:rFonts w:ascii="Verdana" w:hAnsi="Verdana"/>
                              <w:sz w:val="16"/>
                              <w:szCs w:val="16"/>
                            </w:rPr>
                          </w:pPr>
                          <w:r>
                            <w:rPr>
                              <w:rFonts w:ascii="Verdana" w:hAnsi="Verdana"/>
                              <w:sz w:val="16"/>
                              <w:szCs w:val="16"/>
                            </w:rPr>
                            <w:t>614.403.7356 / Leslie@AWLawOhio.com</w:t>
                          </w:r>
                        </w:p>
                        <w:p w:rsidR="00334DCE" w:rsidRPr="00A616F4" w:rsidRDefault="00334DCE" w:rsidP="00F0048A">
                          <w:pPr>
                            <w:spacing w:after="0" w:line="240" w:lineRule="auto"/>
                            <w:rPr>
                              <w:rFonts w:ascii="Verdana" w:hAnsi="Verdana"/>
                              <w:b/>
                              <w:color w:val="0E58A5"/>
                              <w:sz w:val="20"/>
                              <w:szCs w:val="20"/>
                            </w:rPr>
                          </w:pPr>
                          <w:r w:rsidRPr="00A616F4">
                            <w:rPr>
                              <w:rFonts w:ascii="Verdana" w:hAnsi="Verdana"/>
                              <w:b/>
                              <w:color w:val="0E58A5"/>
                              <w:sz w:val="20"/>
                              <w:szCs w:val="20"/>
                            </w:rPr>
                            <w:t xml:space="preserve">Mark A. </w:t>
                          </w:r>
                          <w:proofErr w:type="spellStart"/>
                          <w:r w:rsidRPr="00A616F4">
                            <w:rPr>
                              <w:rFonts w:ascii="Verdana" w:hAnsi="Verdana"/>
                              <w:b/>
                              <w:color w:val="0E58A5"/>
                              <w:sz w:val="20"/>
                              <w:szCs w:val="20"/>
                            </w:rPr>
                            <w:t>Weiker</w:t>
                          </w:r>
                          <w:proofErr w:type="spellEnd"/>
                          <w:r w:rsidRPr="00A616F4">
                            <w:rPr>
                              <w:rFonts w:ascii="Verdana" w:hAnsi="Verdana"/>
                              <w:b/>
                              <w:color w:val="0E58A5"/>
                              <w:sz w:val="20"/>
                              <w:szCs w:val="20"/>
                            </w:rPr>
                            <w:t>, Esq.</w:t>
                          </w:r>
                        </w:p>
                        <w:p w:rsidR="00334DCE" w:rsidRDefault="00334DCE" w:rsidP="00F0048A">
                          <w:pPr>
                            <w:spacing w:after="0" w:line="240" w:lineRule="auto"/>
                            <w:rPr>
                              <w:rFonts w:ascii="Verdana" w:hAnsi="Verdana"/>
                              <w:sz w:val="16"/>
                              <w:szCs w:val="16"/>
                            </w:rPr>
                          </w:pPr>
                          <w:r>
                            <w:rPr>
                              <w:rFonts w:ascii="Verdana" w:hAnsi="Verdana"/>
                              <w:sz w:val="16"/>
                              <w:szCs w:val="16"/>
                            </w:rPr>
                            <w:t xml:space="preserve">614.519.6918 / </w:t>
                          </w:r>
                          <w:r w:rsidRPr="005954EF">
                            <w:rPr>
                              <w:rFonts w:ascii="Verdana" w:hAnsi="Verdana"/>
                              <w:sz w:val="16"/>
                              <w:szCs w:val="16"/>
                            </w:rPr>
                            <w:t>Mark@AWLawOhio.com</w:t>
                          </w:r>
                        </w:p>
                        <w:p w:rsidR="00334DCE" w:rsidRDefault="00334DCE" w:rsidP="00F0048A">
                          <w:pPr>
                            <w:spacing w:after="0" w:line="240" w:lineRule="auto"/>
                            <w:rPr>
                              <w:rFonts w:ascii="Verdana" w:hAnsi="Verdana"/>
                              <w:sz w:val="16"/>
                              <w:szCs w:val="16"/>
                            </w:rPr>
                          </w:pPr>
                        </w:p>
                        <w:p w:rsidR="00334DCE" w:rsidRDefault="00334DCE" w:rsidP="00F0048A">
                          <w:pPr>
                            <w:spacing w:after="0" w:line="240" w:lineRule="auto"/>
                            <w:rPr>
                              <w:rFonts w:ascii="Verdana" w:hAnsi="Verdana"/>
                              <w:sz w:val="16"/>
                              <w:szCs w:val="16"/>
                            </w:rPr>
                          </w:pPr>
                          <w:r>
                            <w:rPr>
                              <w:rFonts w:ascii="Verdana" w:hAnsi="Verdana"/>
                              <w:sz w:val="16"/>
                              <w:szCs w:val="16"/>
                            </w:rPr>
                            <w:t>Toll Free / 800.274.LAWS</w:t>
                          </w:r>
                        </w:p>
                        <w:p w:rsidR="00334DCE" w:rsidRDefault="00334DCE" w:rsidP="00F0048A">
                          <w:pPr>
                            <w:spacing w:after="0" w:line="240" w:lineRule="auto"/>
                            <w:rPr>
                              <w:rFonts w:ascii="Verdana" w:hAnsi="Verdana"/>
                              <w:sz w:val="16"/>
                              <w:szCs w:val="16"/>
                            </w:rPr>
                          </w:pPr>
                          <w:r>
                            <w:rPr>
                              <w:rFonts w:ascii="Verdana" w:hAnsi="Verdana"/>
                              <w:sz w:val="16"/>
                              <w:szCs w:val="16"/>
                            </w:rPr>
                            <w:t>Office / 614.221.4221</w:t>
                          </w:r>
                        </w:p>
                        <w:p w:rsidR="00334DCE" w:rsidRPr="002B41BB" w:rsidRDefault="00334DCE" w:rsidP="00F0048A">
                          <w:pPr>
                            <w:rPr>
                              <w:rFonts w:ascii="Verdana" w:hAnsi="Verdana"/>
                              <w:sz w:val="16"/>
                              <w:szCs w:val="16"/>
                            </w:rPr>
                          </w:pPr>
                          <w:r>
                            <w:rPr>
                              <w:rFonts w:ascii="Verdana" w:hAnsi="Verdana"/>
                              <w:sz w:val="16"/>
                              <w:szCs w:val="16"/>
                            </w:rPr>
                            <w:t>Fax / 614.417.5081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95pt;margin-top:9pt;width:18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" filled="f" stroked="f">
              <v:path arrowok="t"/>
              <v:textbox>
                <w:txbxContent>
                  <w:p w:rsidR="00334DCE" w:rsidRPr="00A616F4" w:rsidRDefault="00334DCE" w:rsidP="00F0048A">
                    <w:pPr>
                      <w:spacing w:after="0" w:line="240" w:lineRule="auto"/>
                      <w:rPr>
                        <w:rFonts w:ascii="Verdana" w:hAnsi="Verdana"/>
                        <w:b/>
                        <w:color w:val="0E58A5"/>
                        <w:sz w:val="20"/>
                        <w:szCs w:val="20"/>
                      </w:rPr>
                    </w:pPr>
                    <w:r w:rsidRPr="00A616F4">
                      <w:rPr>
                        <w:rFonts w:ascii="Verdana" w:hAnsi="Verdana"/>
                        <w:b/>
                        <w:color w:val="0E58A5"/>
                        <w:sz w:val="20"/>
                        <w:szCs w:val="20"/>
                      </w:rPr>
                      <w:t>Leslie A. Albeit, Esq.</w:t>
                    </w:r>
                  </w:p>
                  <w:p w:rsidR="00334DCE" w:rsidRPr="00B00E91" w:rsidRDefault="00334DCE" w:rsidP="00F0048A">
                    <w:pPr>
                      <w:spacing w:after="0" w:line="240" w:lineRule="auto"/>
                      <w:rPr>
                        <w:rFonts w:ascii="Verdana" w:hAnsi="Verdana"/>
                        <w:sz w:val="16"/>
                        <w:szCs w:val="16"/>
                      </w:rPr>
                    </w:pPr>
                    <w:r>
                      <w:rPr>
                        <w:rFonts w:ascii="Verdana" w:hAnsi="Verdana"/>
                        <w:sz w:val="16"/>
                        <w:szCs w:val="16"/>
                      </w:rPr>
                      <w:t>614.403.7356 / Leslie@AWLawOhio.com</w:t>
                    </w:r>
                  </w:p>
                  <w:p w:rsidR="00334DCE" w:rsidRPr="00A616F4" w:rsidRDefault="00334DCE" w:rsidP="00F0048A">
                    <w:pPr>
                      <w:spacing w:after="0" w:line="240" w:lineRule="auto"/>
                      <w:rPr>
                        <w:rFonts w:ascii="Verdana" w:hAnsi="Verdana"/>
                        <w:b/>
                        <w:color w:val="0E58A5"/>
                        <w:sz w:val="20"/>
                        <w:szCs w:val="20"/>
                      </w:rPr>
                    </w:pPr>
                    <w:r w:rsidRPr="00A616F4">
                      <w:rPr>
                        <w:rFonts w:ascii="Verdana" w:hAnsi="Verdana"/>
                        <w:b/>
                        <w:color w:val="0E58A5"/>
                        <w:sz w:val="20"/>
                        <w:szCs w:val="20"/>
                      </w:rPr>
                      <w:t xml:space="preserve">Mark A. </w:t>
                    </w:r>
                    <w:proofErr w:type="spellStart"/>
                    <w:r w:rsidRPr="00A616F4">
                      <w:rPr>
                        <w:rFonts w:ascii="Verdana" w:hAnsi="Verdana"/>
                        <w:b/>
                        <w:color w:val="0E58A5"/>
                        <w:sz w:val="20"/>
                        <w:szCs w:val="20"/>
                      </w:rPr>
                      <w:t>Weiker</w:t>
                    </w:r>
                    <w:proofErr w:type="spellEnd"/>
                    <w:r w:rsidRPr="00A616F4">
                      <w:rPr>
                        <w:rFonts w:ascii="Verdana" w:hAnsi="Verdana"/>
                        <w:b/>
                        <w:color w:val="0E58A5"/>
                        <w:sz w:val="20"/>
                        <w:szCs w:val="20"/>
                      </w:rPr>
                      <w:t>, Esq.</w:t>
                    </w:r>
                  </w:p>
                  <w:p w:rsidR="00334DCE" w:rsidRDefault="00334DCE" w:rsidP="00F0048A">
                    <w:pPr>
                      <w:spacing w:after="0" w:line="240" w:lineRule="auto"/>
                      <w:rPr>
                        <w:rFonts w:ascii="Verdana" w:hAnsi="Verdana"/>
                        <w:sz w:val="16"/>
                        <w:szCs w:val="16"/>
                      </w:rPr>
                    </w:pPr>
                    <w:r>
                      <w:rPr>
                        <w:rFonts w:ascii="Verdana" w:hAnsi="Verdana"/>
                        <w:sz w:val="16"/>
                        <w:szCs w:val="16"/>
                      </w:rPr>
                      <w:t xml:space="preserve">614.519.6918 / </w:t>
                    </w:r>
                    <w:r w:rsidRPr="005954EF">
                      <w:rPr>
                        <w:rFonts w:ascii="Verdana" w:hAnsi="Verdana"/>
                        <w:sz w:val="16"/>
                        <w:szCs w:val="16"/>
                      </w:rPr>
                      <w:t>Mark@AWLawOhio.com</w:t>
                    </w:r>
                  </w:p>
                  <w:p w:rsidR="00334DCE" w:rsidRDefault="00334DCE" w:rsidP="00F0048A">
                    <w:pPr>
                      <w:spacing w:after="0" w:line="240" w:lineRule="auto"/>
                      <w:rPr>
                        <w:rFonts w:ascii="Verdana" w:hAnsi="Verdana"/>
                        <w:sz w:val="16"/>
                        <w:szCs w:val="16"/>
                      </w:rPr>
                    </w:pPr>
                  </w:p>
                  <w:p w:rsidR="00334DCE" w:rsidRDefault="00334DCE" w:rsidP="00F0048A">
                    <w:pPr>
                      <w:spacing w:after="0" w:line="240" w:lineRule="auto"/>
                      <w:rPr>
                        <w:rFonts w:ascii="Verdana" w:hAnsi="Verdana"/>
                        <w:sz w:val="16"/>
                        <w:szCs w:val="16"/>
                      </w:rPr>
                    </w:pPr>
                    <w:r>
                      <w:rPr>
                        <w:rFonts w:ascii="Verdana" w:hAnsi="Verdana"/>
                        <w:sz w:val="16"/>
                        <w:szCs w:val="16"/>
                      </w:rPr>
                      <w:t>Toll Free / 800.274.LAWS</w:t>
                    </w:r>
                  </w:p>
                  <w:p w:rsidR="00334DCE" w:rsidRDefault="00334DCE" w:rsidP="00F0048A">
                    <w:pPr>
                      <w:spacing w:after="0" w:line="240" w:lineRule="auto"/>
                      <w:rPr>
                        <w:rFonts w:ascii="Verdana" w:hAnsi="Verdana"/>
                        <w:sz w:val="16"/>
                        <w:szCs w:val="16"/>
                      </w:rPr>
                    </w:pPr>
                    <w:r>
                      <w:rPr>
                        <w:rFonts w:ascii="Verdana" w:hAnsi="Verdana"/>
                        <w:sz w:val="16"/>
                        <w:szCs w:val="16"/>
                      </w:rPr>
                      <w:t>Office / 614.221.4221</w:t>
                    </w:r>
                  </w:p>
                  <w:p w:rsidR="00334DCE" w:rsidRPr="002B41BB" w:rsidRDefault="00334DCE" w:rsidP="00F0048A">
                    <w:pPr>
                      <w:rPr>
                        <w:rFonts w:ascii="Verdana" w:hAnsi="Verdana"/>
                        <w:sz w:val="16"/>
                        <w:szCs w:val="16"/>
                      </w:rPr>
                    </w:pPr>
                    <w:r>
                      <w:rPr>
                        <w:rFonts w:ascii="Verdana" w:hAnsi="Verdana"/>
                        <w:sz w:val="16"/>
                        <w:szCs w:val="16"/>
                      </w:rPr>
                      <w:t>Fax / 614.417.5081</w:t>
                    </w:r>
                  </w:p>
                </w:txbxContent>
              </v:textbox>
            </v:shape>
          </w:pict>
        </mc:Fallback>
      </mc:AlternateContent>
    </w:r>
  </w:p>
  <w:p w:rsidR="00334DCE" w:rsidRPr="00F0048A" w:rsidRDefault="00334DCE" w:rsidP="00F0048A">
    <w:pPr>
      <w:tabs>
        <w:tab w:val="center" w:pos="4320"/>
        <w:tab w:val="right" w:pos="8640"/>
      </w:tabs>
      <w:spacing w:after="0" w:line="240" w:lineRule="auto"/>
      <w:jc w:val="center"/>
      <w:rPr>
        <w:rFonts w:ascii="Cambria" w:eastAsia="Times New Roman" w:hAnsi="Cambria" w:cs="Times New Roman"/>
        <w:sz w:val="24"/>
        <w:szCs w:val="24"/>
      </w:rPr>
    </w:pPr>
  </w:p>
  <w:p w:rsidR="00334DCE" w:rsidRPr="00F0048A" w:rsidRDefault="00334DCE" w:rsidP="00F0048A">
    <w:pPr>
      <w:tabs>
        <w:tab w:val="center" w:pos="4320"/>
        <w:tab w:val="right" w:pos="8640"/>
      </w:tabs>
      <w:spacing w:after="0" w:line="240" w:lineRule="auto"/>
      <w:jc w:val="center"/>
      <w:rPr>
        <w:rFonts w:ascii="Verdana" w:eastAsia="Times New Roman" w:hAnsi="Verdana" w:cs="Times New Roman"/>
        <w:b/>
        <w:sz w:val="16"/>
        <w:szCs w:val="16"/>
      </w:rPr>
    </w:pPr>
    <w:r w:rsidRPr="00F0048A">
      <w:rPr>
        <w:rFonts w:ascii="Verdana" w:eastAsia="Times New Roman" w:hAnsi="Verdana" w:cs="Times New Roman"/>
        <w:b/>
        <w:sz w:val="16"/>
        <w:szCs w:val="16"/>
      </w:rPr>
      <w:t>www.AWLawOhio.com</w:t>
    </w:r>
  </w:p>
  <w:p w:rsidR="00334DCE" w:rsidRDefault="0033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D7C"/>
    <w:multiLevelType w:val="hybridMultilevel"/>
    <w:tmpl w:val="D98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173AF"/>
    <w:multiLevelType w:val="hybridMultilevel"/>
    <w:tmpl w:val="A94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206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EB"/>
    <w:rsid w:val="000756FA"/>
    <w:rsid w:val="00123C98"/>
    <w:rsid w:val="001755F7"/>
    <w:rsid w:val="001F0F42"/>
    <w:rsid w:val="00274F0C"/>
    <w:rsid w:val="002A6D6C"/>
    <w:rsid w:val="002E0E68"/>
    <w:rsid w:val="002F49EB"/>
    <w:rsid w:val="00334DCE"/>
    <w:rsid w:val="003372EC"/>
    <w:rsid w:val="003D3350"/>
    <w:rsid w:val="00466DF8"/>
    <w:rsid w:val="004E70F7"/>
    <w:rsid w:val="00540A4A"/>
    <w:rsid w:val="00542FCA"/>
    <w:rsid w:val="00654CC5"/>
    <w:rsid w:val="006A12EF"/>
    <w:rsid w:val="00773BDF"/>
    <w:rsid w:val="00784B37"/>
    <w:rsid w:val="007A1920"/>
    <w:rsid w:val="008C17D0"/>
    <w:rsid w:val="00937E9C"/>
    <w:rsid w:val="00A10054"/>
    <w:rsid w:val="00A64D4A"/>
    <w:rsid w:val="00AA2E79"/>
    <w:rsid w:val="00AE0455"/>
    <w:rsid w:val="00BC47C7"/>
    <w:rsid w:val="00C36E96"/>
    <w:rsid w:val="00C920D4"/>
    <w:rsid w:val="00D64565"/>
    <w:rsid w:val="00D9581D"/>
    <w:rsid w:val="00DA6C1B"/>
    <w:rsid w:val="00DF1CA5"/>
    <w:rsid w:val="00E63F21"/>
    <w:rsid w:val="00F0048A"/>
    <w:rsid w:val="00F23499"/>
    <w:rsid w:val="00F273F7"/>
    <w:rsid w:val="00F57802"/>
    <w:rsid w:val="00F61526"/>
    <w:rsid w:val="00F81CC2"/>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79"/>
    <w:rPr>
      <w:color w:val="0000FF" w:themeColor="hyperlink"/>
      <w:u w:val="single"/>
    </w:rPr>
  </w:style>
  <w:style w:type="table" w:styleId="TableGrid">
    <w:name w:val="Table Grid"/>
    <w:basedOn w:val="TableNormal"/>
    <w:uiPriority w:val="59"/>
    <w:rsid w:val="00AE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C7"/>
    <w:pPr>
      <w:ind w:left="720"/>
      <w:contextualSpacing/>
    </w:pPr>
  </w:style>
  <w:style w:type="paragraph" w:styleId="Header">
    <w:name w:val="header"/>
    <w:basedOn w:val="Normal"/>
    <w:link w:val="HeaderChar"/>
    <w:unhideWhenUsed/>
    <w:rsid w:val="004E70F7"/>
    <w:pPr>
      <w:tabs>
        <w:tab w:val="center" w:pos="4680"/>
        <w:tab w:val="right" w:pos="9360"/>
      </w:tabs>
      <w:spacing w:after="0" w:line="240" w:lineRule="auto"/>
    </w:pPr>
  </w:style>
  <w:style w:type="character" w:customStyle="1" w:styleId="HeaderChar">
    <w:name w:val="Header Char"/>
    <w:basedOn w:val="DefaultParagraphFont"/>
    <w:link w:val="Header"/>
    <w:rsid w:val="004E70F7"/>
  </w:style>
  <w:style w:type="paragraph" w:styleId="Footer">
    <w:name w:val="footer"/>
    <w:basedOn w:val="Normal"/>
    <w:link w:val="FooterChar"/>
    <w:unhideWhenUsed/>
    <w:rsid w:val="004E70F7"/>
    <w:pPr>
      <w:tabs>
        <w:tab w:val="center" w:pos="4680"/>
        <w:tab w:val="right" w:pos="9360"/>
      </w:tabs>
      <w:spacing w:after="0" w:line="240" w:lineRule="auto"/>
    </w:pPr>
  </w:style>
  <w:style w:type="character" w:customStyle="1" w:styleId="FooterChar">
    <w:name w:val="Footer Char"/>
    <w:basedOn w:val="DefaultParagraphFont"/>
    <w:link w:val="Footer"/>
    <w:rsid w:val="004E70F7"/>
  </w:style>
  <w:style w:type="paragraph" w:customStyle="1" w:styleId="Body">
    <w:name w:val="Body"/>
    <w:rsid w:val="004E70F7"/>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F0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79"/>
    <w:rPr>
      <w:color w:val="0000FF" w:themeColor="hyperlink"/>
      <w:u w:val="single"/>
    </w:rPr>
  </w:style>
  <w:style w:type="table" w:styleId="TableGrid">
    <w:name w:val="Table Grid"/>
    <w:basedOn w:val="TableNormal"/>
    <w:uiPriority w:val="59"/>
    <w:rsid w:val="00AE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C7"/>
    <w:pPr>
      <w:ind w:left="720"/>
      <w:contextualSpacing/>
    </w:pPr>
  </w:style>
  <w:style w:type="paragraph" w:styleId="Header">
    <w:name w:val="header"/>
    <w:basedOn w:val="Normal"/>
    <w:link w:val="HeaderChar"/>
    <w:unhideWhenUsed/>
    <w:rsid w:val="004E70F7"/>
    <w:pPr>
      <w:tabs>
        <w:tab w:val="center" w:pos="4680"/>
        <w:tab w:val="right" w:pos="9360"/>
      </w:tabs>
      <w:spacing w:after="0" w:line="240" w:lineRule="auto"/>
    </w:pPr>
  </w:style>
  <w:style w:type="character" w:customStyle="1" w:styleId="HeaderChar">
    <w:name w:val="Header Char"/>
    <w:basedOn w:val="DefaultParagraphFont"/>
    <w:link w:val="Header"/>
    <w:rsid w:val="004E70F7"/>
  </w:style>
  <w:style w:type="paragraph" w:styleId="Footer">
    <w:name w:val="footer"/>
    <w:basedOn w:val="Normal"/>
    <w:link w:val="FooterChar"/>
    <w:unhideWhenUsed/>
    <w:rsid w:val="004E70F7"/>
    <w:pPr>
      <w:tabs>
        <w:tab w:val="center" w:pos="4680"/>
        <w:tab w:val="right" w:pos="9360"/>
      </w:tabs>
      <w:spacing w:after="0" w:line="240" w:lineRule="auto"/>
    </w:pPr>
  </w:style>
  <w:style w:type="character" w:customStyle="1" w:styleId="FooterChar">
    <w:name w:val="Footer Char"/>
    <w:basedOn w:val="DefaultParagraphFont"/>
    <w:link w:val="Footer"/>
    <w:rsid w:val="004E70F7"/>
  </w:style>
  <w:style w:type="paragraph" w:customStyle="1" w:styleId="Body">
    <w:name w:val="Body"/>
    <w:rsid w:val="004E70F7"/>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F0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1923AB21</Template>
  <TotalTime>20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Ingenuit Technologies, Inc</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mark_barkanmeizlish</cp:lastModifiedBy>
  <cp:revision>3</cp:revision>
  <dcterms:created xsi:type="dcterms:W3CDTF">2016-10-10T15:16:00Z</dcterms:created>
  <dcterms:modified xsi:type="dcterms:W3CDTF">2016-10-10T15:36:00Z</dcterms:modified>
</cp:coreProperties>
</file>